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12541" w14:textId="77777777" w:rsidR="00896A95" w:rsidRPr="004B143D" w:rsidRDefault="007C4C04" w:rsidP="003A3CB8">
      <w:pPr>
        <w:keepNext/>
        <w:tabs>
          <w:tab w:val="left" w:pos="9180"/>
        </w:tabs>
        <w:suppressAutoHyphens/>
        <w:spacing w:after="0" w:line="240" w:lineRule="auto"/>
        <w:jc w:val="center"/>
        <w:rPr>
          <w:rFonts w:ascii="Arial" w:eastAsia="Arial" w:hAnsi="Arial" w:cs="Arial"/>
          <w:sz w:val="24"/>
          <w:szCs w:val="20"/>
        </w:rPr>
      </w:pPr>
      <w:r w:rsidRPr="004B143D">
        <w:rPr>
          <w:rFonts w:ascii="Arial" w:eastAsia="Arial" w:hAnsi="Arial" w:cs="Arial"/>
          <w:b/>
          <w:sz w:val="24"/>
          <w:szCs w:val="20"/>
        </w:rPr>
        <w:t>Justin Krohn</w:t>
      </w:r>
    </w:p>
    <w:p w14:paraId="52263B46" w14:textId="73775FE1" w:rsidR="003A3CB8" w:rsidRPr="004B143D" w:rsidRDefault="003A3CB8" w:rsidP="003A3CB8">
      <w:pPr>
        <w:suppressAutoHyphens/>
        <w:spacing w:after="0" w:line="240" w:lineRule="auto"/>
        <w:jc w:val="center"/>
        <w:rPr>
          <w:rFonts w:ascii="Arial" w:eastAsia="Arial" w:hAnsi="Arial" w:cs="Arial"/>
          <w:sz w:val="18"/>
          <w:szCs w:val="20"/>
        </w:rPr>
      </w:pPr>
      <w:r w:rsidRPr="004B143D">
        <w:rPr>
          <w:rFonts w:ascii="Arial" w:eastAsia="Arial" w:hAnsi="Arial" w:cs="Arial"/>
          <w:sz w:val="18"/>
          <w:szCs w:val="20"/>
        </w:rPr>
        <w:t>jaykrohn@gmail.com</w:t>
      </w:r>
    </w:p>
    <w:p w14:paraId="7678383E" w14:textId="5E4A4888" w:rsidR="006C1005" w:rsidRPr="004B143D" w:rsidRDefault="007C4C04" w:rsidP="003A3CB8">
      <w:pPr>
        <w:suppressAutoHyphens/>
        <w:spacing w:after="0" w:line="240" w:lineRule="auto"/>
        <w:jc w:val="center"/>
        <w:rPr>
          <w:rFonts w:ascii="Arial" w:eastAsia="Arial" w:hAnsi="Arial" w:cs="Arial"/>
          <w:sz w:val="18"/>
          <w:szCs w:val="20"/>
        </w:rPr>
      </w:pPr>
      <w:r w:rsidRPr="004B143D">
        <w:rPr>
          <w:rFonts w:ascii="Arial" w:eastAsia="Arial" w:hAnsi="Arial" w:cs="Arial"/>
          <w:sz w:val="18"/>
          <w:szCs w:val="20"/>
        </w:rPr>
        <w:t>(503) 388-2221</w:t>
      </w:r>
    </w:p>
    <w:p w14:paraId="3839E331" w14:textId="258AB101" w:rsidR="00545125" w:rsidRPr="004B143D" w:rsidRDefault="00041214" w:rsidP="00545125">
      <w:pPr>
        <w:suppressAutoHyphens/>
        <w:spacing w:after="0" w:line="240" w:lineRule="auto"/>
        <w:jc w:val="center"/>
        <w:rPr>
          <w:rFonts w:ascii="Arial" w:eastAsia="Arial" w:hAnsi="Arial" w:cs="Arial"/>
          <w:sz w:val="18"/>
          <w:szCs w:val="20"/>
        </w:rPr>
      </w:pPr>
      <w:r w:rsidRPr="004B143D">
        <w:rPr>
          <w:rFonts w:ascii="Arial" w:eastAsia="Arial" w:hAnsi="Arial" w:cs="Arial"/>
          <w:noProof/>
          <w:sz w:val="18"/>
          <w:szCs w:val="20"/>
        </w:rPr>
        <mc:AlternateContent>
          <mc:Choice Requires="wps">
            <w:drawing>
              <wp:anchor distT="0" distB="0" distL="114300" distR="114300" simplePos="0" relativeHeight="251658240" behindDoc="0" locked="0" layoutInCell="1" allowOverlap="1" wp14:anchorId="0D15DE65" wp14:editId="0BCBD3D8">
                <wp:simplePos x="0" y="0"/>
                <wp:positionH relativeFrom="column">
                  <wp:posOffset>-53340</wp:posOffset>
                </wp:positionH>
                <wp:positionV relativeFrom="paragraph">
                  <wp:posOffset>88265</wp:posOffset>
                </wp:positionV>
                <wp:extent cx="6118860" cy="15240"/>
                <wp:effectExtent l="13335" t="11430" r="11430" b="1143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18860" cy="1524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4DA6CA78">
                <v:path fillok="f" arrowok="t" o:connecttype="none"/>
                <o:lock v:ext="edit" shapetype="t"/>
              </v:shapetype>
              <v:shape id="AutoShape 2" style="position:absolute;margin-left:-4.2pt;margin-top:6.95pt;width:481.8pt;height:1.2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"/>
            </w:pict>
          </mc:Fallback>
        </mc:AlternateContent>
      </w:r>
    </w:p>
    <w:p w14:paraId="303622A7" w14:textId="77777777" w:rsidR="00E3571A" w:rsidRPr="004B143D" w:rsidRDefault="00E3571A" w:rsidP="00545125">
      <w:pPr>
        <w:suppressAutoHyphens/>
        <w:spacing w:after="0" w:line="240" w:lineRule="auto"/>
        <w:rPr>
          <w:rFonts w:ascii="Arial" w:eastAsia="Arial" w:hAnsi="Arial" w:cs="Arial"/>
          <w:b/>
          <w:sz w:val="20"/>
          <w:szCs w:val="20"/>
        </w:rPr>
      </w:pPr>
    </w:p>
    <w:p w14:paraId="37E5569A" w14:textId="72165898" w:rsidR="00545125" w:rsidRDefault="00545125" w:rsidP="00545125">
      <w:pPr>
        <w:suppressAutoHyphens/>
        <w:spacing w:after="0" w:line="240" w:lineRule="auto"/>
        <w:rPr>
          <w:rFonts w:ascii="Arial" w:eastAsia="Arial" w:hAnsi="Arial" w:cs="Arial"/>
          <w:b/>
          <w:sz w:val="20"/>
          <w:szCs w:val="20"/>
        </w:rPr>
      </w:pPr>
      <w:r w:rsidRPr="004B143D">
        <w:rPr>
          <w:rFonts w:ascii="Arial" w:eastAsia="Arial" w:hAnsi="Arial" w:cs="Arial"/>
          <w:b/>
          <w:sz w:val="20"/>
          <w:szCs w:val="20"/>
        </w:rPr>
        <w:t>E</w:t>
      </w:r>
      <w:r w:rsidR="00E3571A" w:rsidRPr="004B143D">
        <w:rPr>
          <w:rFonts w:ascii="Arial" w:eastAsia="Arial" w:hAnsi="Arial" w:cs="Arial"/>
          <w:b/>
          <w:sz w:val="20"/>
          <w:szCs w:val="20"/>
        </w:rPr>
        <w:t>DUCATION</w:t>
      </w:r>
    </w:p>
    <w:p w14:paraId="5E51C51D" w14:textId="0203DA28" w:rsidR="009B2C54" w:rsidRPr="003213A2" w:rsidRDefault="009B2C54" w:rsidP="00545125">
      <w:pPr>
        <w:suppressAutoHyphens/>
        <w:spacing w:after="0" w:line="240" w:lineRule="auto"/>
        <w:rPr>
          <w:rFonts w:ascii="Arial" w:eastAsia="Arial" w:hAnsi="Arial" w:cs="Arial"/>
          <w:b/>
          <w:sz w:val="18"/>
          <w:szCs w:val="18"/>
        </w:rPr>
      </w:pPr>
    </w:p>
    <w:p w14:paraId="68D4E43B" w14:textId="70A50D1E" w:rsidR="009B2C54" w:rsidRPr="003213A2" w:rsidRDefault="009B2C54" w:rsidP="00545125">
      <w:pPr>
        <w:suppressAutoHyphens/>
        <w:spacing w:after="0" w:line="240" w:lineRule="auto"/>
        <w:rPr>
          <w:rFonts w:ascii="Arial" w:eastAsia="Arial" w:hAnsi="Arial" w:cs="Arial"/>
          <w:b/>
          <w:sz w:val="18"/>
          <w:szCs w:val="18"/>
        </w:rPr>
      </w:pPr>
      <w:r w:rsidRPr="003213A2">
        <w:rPr>
          <w:rFonts w:ascii="Arial" w:eastAsia="Arial" w:hAnsi="Arial" w:cs="Arial"/>
          <w:b/>
          <w:sz w:val="18"/>
          <w:szCs w:val="18"/>
        </w:rPr>
        <w:t>PhD Geoinformatics</w:t>
      </w:r>
    </w:p>
    <w:p w14:paraId="06F52167" w14:textId="6D2AB026" w:rsidR="009B2C54" w:rsidRPr="003213A2" w:rsidRDefault="009B2C54" w:rsidP="00545125">
      <w:pPr>
        <w:suppressAutoHyphens/>
        <w:spacing w:after="0" w:line="240" w:lineRule="auto"/>
        <w:rPr>
          <w:rFonts w:ascii="Arial" w:eastAsia="Arial" w:hAnsi="Arial" w:cs="Arial"/>
          <w:bCs/>
          <w:sz w:val="18"/>
          <w:szCs w:val="18"/>
        </w:rPr>
      </w:pPr>
      <w:r w:rsidRPr="003213A2">
        <w:rPr>
          <w:rFonts w:ascii="Arial" w:eastAsia="Arial" w:hAnsi="Arial" w:cs="Arial"/>
          <w:bCs/>
          <w:sz w:val="18"/>
          <w:szCs w:val="18"/>
        </w:rPr>
        <w:t>University of Missouri, Columbia, Mo.</w:t>
      </w:r>
    </w:p>
    <w:p w14:paraId="19B4852A" w14:textId="0DBFAC0D" w:rsidR="009B2C54" w:rsidRPr="003213A2" w:rsidRDefault="009B2C54" w:rsidP="00545125">
      <w:pPr>
        <w:suppressAutoHyphens/>
        <w:spacing w:after="0" w:line="240" w:lineRule="auto"/>
        <w:rPr>
          <w:rFonts w:ascii="Arial" w:eastAsia="Arial" w:hAnsi="Arial" w:cs="Arial"/>
          <w:bCs/>
          <w:sz w:val="18"/>
          <w:szCs w:val="18"/>
        </w:rPr>
      </w:pPr>
      <w:r w:rsidRPr="003213A2">
        <w:rPr>
          <w:rFonts w:ascii="Arial" w:eastAsia="Arial" w:hAnsi="Arial" w:cs="Arial"/>
          <w:bCs/>
          <w:sz w:val="18"/>
          <w:szCs w:val="18"/>
        </w:rPr>
        <w:t>August 2020 – Present</w:t>
      </w:r>
    </w:p>
    <w:p w14:paraId="0239729D" w14:textId="4F0E4632" w:rsidR="009B2C54" w:rsidRPr="003213A2" w:rsidRDefault="009B2C54" w:rsidP="009B2C54">
      <w:pPr>
        <w:pStyle w:val="ListParagraph"/>
        <w:numPr>
          <w:ilvl w:val="0"/>
          <w:numId w:val="29"/>
        </w:numPr>
        <w:suppressAutoHyphens/>
        <w:spacing w:after="0" w:line="240" w:lineRule="auto"/>
        <w:ind w:left="720"/>
        <w:rPr>
          <w:rFonts w:ascii="Arial" w:eastAsia="Arial" w:hAnsi="Arial" w:cs="Arial"/>
          <w:bCs/>
          <w:sz w:val="18"/>
          <w:szCs w:val="18"/>
        </w:rPr>
      </w:pPr>
      <w:r w:rsidRPr="003213A2">
        <w:rPr>
          <w:rFonts w:ascii="Arial" w:eastAsia="Arial" w:hAnsi="Arial" w:cs="Arial"/>
          <w:bCs/>
          <w:sz w:val="18"/>
          <w:szCs w:val="18"/>
        </w:rPr>
        <w:t>4.0 GPA</w:t>
      </w:r>
    </w:p>
    <w:p w14:paraId="71A7DAAE" w14:textId="4ABFE831" w:rsidR="009B2C54" w:rsidRPr="003213A2" w:rsidRDefault="009B2C54" w:rsidP="009B2C54">
      <w:pPr>
        <w:pStyle w:val="ListParagraph"/>
        <w:numPr>
          <w:ilvl w:val="0"/>
          <w:numId w:val="29"/>
        </w:numPr>
        <w:suppressAutoHyphens/>
        <w:spacing w:after="0" w:line="240" w:lineRule="auto"/>
        <w:ind w:left="720"/>
        <w:rPr>
          <w:rFonts w:ascii="Arial" w:eastAsia="Arial" w:hAnsi="Arial" w:cs="Arial"/>
          <w:bCs/>
          <w:sz w:val="18"/>
          <w:szCs w:val="18"/>
        </w:rPr>
      </w:pPr>
      <w:r w:rsidRPr="003213A2">
        <w:rPr>
          <w:rFonts w:ascii="Arial" w:eastAsia="Arial" w:hAnsi="Arial" w:cs="Arial"/>
          <w:bCs/>
          <w:sz w:val="18"/>
          <w:szCs w:val="18"/>
        </w:rPr>
        <w:t xml:space="preserve">Classes include GIS Analysis, Landscape Ecology, Statistical Models, </w:t>
      </w:r>
      <w:r w:rsidR="003213A2" w:rsidRPr="003213A2">
        <w:rPr>
          <w:rFonts w:ascii="Arial" w:eastAsia="Arial" w:hAnsi="Arial" w:cs="Arial"/>
          <w:bCs/>
          <w:sz w:val="18"/>
          <w:szCs w:val="18"/>
        </w:rPr>
        <w:t xml:space="preserve">Geospatial Statistics, </w:t>
      </w:r>
      <w:r w:rsidRPr="003213A2">
        <w:rPr>
          <w:rFonts w:ascii="Arial" w:eastAsia="Arial" w:hAnsi="Arial" w:cs="Arial"/>
          <w:bCs/>
          <w:sz w:val="18"/>
          <w:szCs w:val="18"/>
        </w:rPr>
        <w:t>Python, SQL, and R programming</w:t>
      </w:r>
    </w:p>
    <w:p w14:paraId="6EC6705A" w14:textId="77777777" w:rsidR="00545125" w:rsidRPr="004B143D" w:rsidRDefault="00545125" w:rsidP="00545125">
      <w:pPr>
        <w:suppressAutoHyphens/>
        <w:spacing w:after="0" w:line="240" w:lineRule="auto"/>
        <w:rPr>
          <w:rFonts w:ascii="Arial" w:eastAsia="Arial" w:hAnsi="Arial" w:cs="Arial"/>
          <w:b/>
          <w:sz w:val="18"/>
          <w:szCs w:val="20"/>
        </w:rPr>
      </w:pPr>
    </w:p>
    <w:p w14:paraId="7A95936E" w14:textId="55DFB6C3" w:rsidR="00545125" w:rsidRPr="004B143D" w:rsidRDefault="00545125" w:rsidP="00545125">
      <w:pPr>
        <w:suppressAutoHyphens/>
        <w:spacing w:after="0" w:line="240" w:lineRule="auto"/>
        <w:rPr>
          <w:rFonts w:ascii="Arial" w:eastAsia="Arial" w:hAnsi="Arial" w:cs="Arial"/>
          <w:b/>
          <w:sz w:val="18"/>
          <w:szCs w:val="20"/>
        </w:rPr>
      </w:pPr>
      <w:r w:rsidRPr="004B143D">
        <w:rPr>
          <w:rFonts w:ascii="Arial" w:eastAsia="Arial" w:hAnsi="Arial" w:cs="Arial"/>
          <w:b/>
          <w:sz w:val="18"/>
          <w:szCs w:val="20"/>
        </w:rPr>
        <w:t>MA Geography</w:t>
      </w:r>
    </w:p>
    <w:p w14:paraId="191C4981" w14:textId="77777777" w:rsidR="00545125" w:rsidRPr="004B143D" w:rsidRDefault="00545125" w:rsidP="00545125">
      <w:pPr>
        <w:suppressAutoHyphens/>
        <w:spacing w:after="0" w:line="240" w:lineRule="auto"/>
        <w:rPr>
          <w:rFonts w:ascii="Arial" w:eastAsia="Arial" w:hAnsi="Arial" w:cs="Arial"/>
          <w:sz w:val="18"/>
          <w:szCs w:val="20"/>
        </w:rPr>
      </w:pPr>
      <w:r w:rsidRPr="004B143D">
        <w:rPr>
          <w:rFonts w:ascii="Arial" w:eastAsia="Arial" w:hAnsi="Arial" w:cs="Arial"/>
          <w:sz w:val="18"/>
          <w:szCs w:val="20"/>
        </w:rPr>
        <w:t>Western Illinois University,</w:t>
      </w:r>
      <w:r w:rsidRPr="004B143D">
        <w:rPr>
          <w:rFonts w:ascii="Arial" w:eastAsia="Arial" w:hAnsi="Arial" w:cs="Arial"/>
          <w:b/>
          <w:sz w:val="18"/>
          <w:szCs w:val="20"/>
        </w:rPr>
        <w:t xml:space="preserve"> </w:t>
      </w:r>
      <w:r w:rsidRPr="004B143D">
        <w:rPr>
          <w:rFonts w:ascii="Arial" w:eastAsia="Arial" w:hAnsi="Arial" w:cs="Arial"/>
          <w:sz w:val="18"/>
          <w:szCs w:val="20"/>
        </w:rPr>
        <w:t xml:space="preserve">Macomb, Il. </w:t>
      </w:r>
    </w:p>
    <w:p w14:paraId="74381D3F" w14:textId="31674678" w:rsidR="00545125" w:rsidRPr="004B143D" w:rsidRDefault="00545125" w:rsidP="00545125">
      <w:pPr>
        <w:suppressAutoHyphens/>
        <w:spacing w:after="0" w:line="240" w:lineRule="auto"/>
        <w:rPr>
          <w:rFonts w:ascii="Arial" w:eastAsia="Arial" w:hAnsi="Arial" w:cs="Arial"/>
          <w:sz w:val="18"/>
          <w:szCs w:val="20"/>
        </w:rPr>
      </w:pPr>
      <w:r w:rsidRPr="004B143D">
        <w:rPr>
          <w:rFonts w:ascii="Arial" w:eastAsia="Arial" w:hAnsi="Arial" w:cs="Arial"/>
          <w:sz w:val="18"/>
          <w:szCs w:val="20"/>
        </w:rPr>
        <w:t>August 2018-July 2019</w:t>
      </w:r>
    </w:p>
    <w:p w14:paraId="62073EA3" w14:textId="378A2D9C" w:rsidR="00545125" w:rsidRPr="004B143D" w:rsidRDefault="00545125" w:rsidP="00545125">
      <w:pPr>
        <w:pStyle w:val="ListParagraph"/>
        <w:numPr>
          <w:ilvl w:val="0"/>
          <w:numId w:val="14"/>
        </w:numPr>
        <w:suppressAutoHyphens/>
        <w:spacing w:after="0" w:line="240" w:lineRule="auto"/>
        <w:rPr>
          <w:rFonts w:ascii="Arial" w:eastAsia="Arial" w:hAnsi="Arial" w:cs="Arial"/>
          <w:sz w:val="18"/>
          <w:szCs w:val="20"/>
        </w:rPr>
      </w:pPr>
      <w:r w:rsidRPr="004B143D">
        <w:rPr>
          <w:rFonts w:ascii="Arial" w:eastAsia="Arial" w:hAnsi="Arial" w:cs="Arial"/>
          <w:sz w:val="18"/>
          <w:szCs w:val="20"/>
        </w:rPr>
        <w:t>Post-Baccalaureate Certificate</w:t>
      </w:r>
      <w:r w:rsidR="00962798" w:rsidRPr="004B143D">
        <w:rPr>
          <w:rFonts w:ascii="Arial" w:eastAsia="Arial" w:hAnsi="Arial" w:cs="Arial"/>
          <w:sz w:val="18"/>
          <w:szCs w:val="20"/>
        </w:rPr>
        <w:t xml:space="preserve"> in</w:t>
      </w:r>
      <w:r w:rsidRPr="004B143D">
        <w:rPr>
          <w:rFonts w:ascii="Arial" w:eastAsia="Arial" w:hAnsi="Arial" w:cs="Arial"/>
          <w:sz w:val="18"/>
          <w:szCs w:val="20"/>
        </w:rPr>
        <w:t xml:space="preserve"> Community Development</w:t>
      </w:r>
    </w:p>
    <w:p w14:paraId="14DD13E8" w14:textId="439BA634" w:rsidR="00545125" w:rsidRPr="004B143D" w:rsidRDefault="009B2C54" w:rsidP="00545125">
      <w:pPr>
        <w:pStyle w:val="ListParagraph"/>
        <w:numPr>
          <w:ilvl w:val="0"/>
          <w:numId w:val="14"/>
        </w:numPr>
        <w:tabs>
          <w:tab w:val="left" w:pos="8820"/>
        </w:tabs>
        <w:suppressAutoHyphens/>
        <w:spacing w:after="0" w:line="240" w:lineRule="auto"/>
        <w:rPr>
          <w:rFonts w:ascii="Arial" w:eastAsia="Arial" w:hAnsi="Arial" w:cs="Arial"/>
          <w:sz w:val="18"/>
          <w:szCs w:val="20"/>
        </w:rPr>
      </w:pPr>
      <w:r>
        <w:rPr>
          <w:rFonts w:ascii="Arial" w:eastAsia="Arial" w:hAnsi="Arial" w:cs="Arial"/>
          <w:sz w:val="18"/>
          <w:szCs w:val="20"/>
        </w:rPr>
        <w:t>4.0 GPA</w:t>
      </w:r>
    </w:p>
    <w:p w14:paraId="00515732" w14:textId="37EAAD46" w:rsidR="00545125" w:rsidRPr="004B143D" w:rsidRDefault="00545125" w:rsidP="00545125">
      <w:pPr>
        <w:pStyle w:val="ListParagraph"/>
        <w:numPr>
          <w:ilvl w:val="0"/>
          <w:numId w:val="14"/>
        </w:numPr>
        <w:tabs>
          <w:tab w:val="left" w:pos="8820"/>
        </w:tabs>
        <w:suppressAutoHyphens/>
        <w:spacing w:after="0" w:line="240" w:lineRule="auto"/>
        <w:rPr>
          <w:rFonts w:ascii="Arial" w:eastAsia="Arial" w:hAnsi="Arial" w:cs="Arial"/>
          <w:sz w:val="18"/>
          <w:szCs w:val="20"/>
        </w:rPr>
      </w:pPr>
      <w:r w:rsidRPr="004B143D">
        <w:rPr>
          <w:rFonts w:ascii="Arial" w:eastAsia="Arial" w:hAnsi="Arial" w:cs="Arial"/>
          <w:sz w:val="18"/>
          <w:szCs w:val="20"/>
        </w:rPr>
        <w:t>Coverdell Fellow</w:t>
      </w:r>
    </w:p>
    <w:p w14:paraId="41061C30" w14:textId="5FD5ACAE" w:rsidR="00BF45DD" w:rsidRPr="004B143D" w:rsidRDefault="00B44A47" w:rsidP="00545125">
      <w:pPr>
        <w:pStyle w:val="ListParagraph"/>
        <w:numPr>
          <w:ilvl w:val="0"/>
          <w:numId w:val="14"/>
        </w:numPr>
        <w:tabs>
          <w:tab w:val="left" w:pos="882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Classes </w:t>
      </w:r>
      <w:proofErr w:type="gramStart"/>
      <w:r w:rsidRPr="004B143D">
        <w:rPr>
          <w:rFonts w:ascii="Arial" w:eastAsia="Arial" w:hAnsi="Arial" w:cs="Arial"/>
          <w:sz w:val="18"/>
          <w:szCs w:val="20"/>
        </w:rPr>
        <w:t>include:</w:t>
      </w:r>
      <w:proofErr w:type="gramEnd"/>
      <w:r w:rsidRPr="004B143D">
        <w:rPr>
          <w:rFonts w:ascii="Arial" w:eastAsia="Arial" w:hAnsi="Arial" w:cs="Arial"/>
          <w:sz w:val="18"/>
          <w:szCs w:val="20"/>
        </w:rPr>
        <w:t xml:space="preserve"> </w:t>
      </w:r>
      <w:r w:rsidR="00BF45DD" w:rsidRPr="004B143D">
        <w:rPr>
          <w:rFonts w:ascii="Arial" w:eastAsia="Arial" w:hAnsi="Arial" w:cs="Arial"/>
          <w:sz w:val="18"/>
          <w:szCs w:val="20"/>
        </w:rPr>
        <w:t>Advanced Remote Sensing, Environmental GIS,</w:t>
      </w:r>
      <w:r w:rsidR="003A3CB8" w:rsidRPr="004B143D">
        <w:rPr>
          <w:rFonts w:ascii="Arial" w:eastAsia="Arial" w:hAnsi="Arial" w:cs="Arial"/>
          <w:sz w:val="18"/>
          <w:szCs w:val="20"/>
        </w:rPr>
        <w:t xml:space="preserve"> GIS Analysis,</w:t>
      </w:r>
      <w:r w:rsidR="00BF45DD" w:rsidRPr="004B143D">
        <w:rPr>
          <w:rFonts w:ascii="Arial" w:eastAsia="Arial" w:hAnsi="Arial" w:cs="Arial"/>
          <w:sz w:val="18"/>
          <w:szCs w:val="20"/>
        </w:rPr>
        <w:t xml:space="preserve"> Community Development, Planning and Implementation, </w:t>
      </w:r>
      <w:r w:rsidR="003A3CB8" w:rsidRPr="004B143D">
        <w:rPr>
          <w:rFonts w:ascii="Arial" w:eastAsia="Arial" w:hAnsi="Arial" w:cs="Arial"/>
          <w:sz w:val="18"/>
          <w:szCs w:val="20"/>
        </w:rPr>
        <w:t>Small Community Economics</w:t>
      </w:r>
    </w:p>
    <w:p w14:paraId="4D4504AB" w14:textId="77777777" w:rsidR="00545125" w:rsidRPr="004B143D" w:rsidRDefault="00545125" w:rsidP="00545125">
      <w:pPr>
        <w:suppressAutoHyphens/>
        <w:spacing w:after="0" w:line="240" w:lineRule="auto"/>
        <w:rPr>
          <w:rFonts w:ascii="Arial" w:eastAsia="Arial" w:hAnsi="Arial" w:cs="Arial"/>
          <w:b/>
          <w:sz w:val="18"/>
          <w:szCs w:val="20"/>
        </w:rPr>
      </w:pPr>
    </w:p>
    <w:p w14:paraId="23A3663E" w14:textId="6B559514" w:rsidR="00545125" w:rsidRPr="004B143D" w:rsidRDefault="00545125" w:rsidP="00545125">
      <w:pPr>
        <w:suppressAutoHyphens/>
        <w:spacing w:after="0" w:line="240" w:lineRule="auto"/>
        <w:rPr>
          <w:rFonts w:ascii="Arial" w:eastAsia="Arial" w:hAnsi="Arial" w:cs="Arial"/>
          <w:b/>
          <w:sz w:val="18"/>
          <w:szCs w:val="20"/>
        </w:rPr>
      </w:pPr>
      <w:r w:rsidRPr="004B143D">
        <w:rPr>
          <w:rFonts w:ascii="Arial" w:eastAsia="Arial" w:hAnsi="Arial" w:cs="Arial"/>
          <w:b/>
          <w:sz w:val="18"/>
          <w:szCs w:val="20"/>
        </w:rPr>
        <w:t>B.S. Natural Resource Sciences</w:t>
      </w:r>
    </w:p>
    <w:p w14:paraId="374DD90F" w14:textId="77777777" w:rsidR="00545125" w:rsidRPr="004B143D" w:rsidRDefault="00545125"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Washington State University, Pullman, WA. </w:t>
      </w:r>
    </w:p>
    <w:p w14:paraId="4E960F4C" w14:textId="67B21EA0" w:rsidR="00545125" w:rsidRPr="004B143D" w:rsidRDefault="00545125"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January 2011-May 2013</w:t>
      </w:r>
    </w:p>
    <w:p w14:paraId="389A2C10" w14:textId="7BCBA88E" w:rsidR="00545125" w:rsidRPr="004B143D" w:rsidRDefault="009B2C54" w:rsidP="00A44CD3">
      <w:pPr>
        <w:pStyle w:val="ListParagraph"/>
        <w:numPr>
          <w:ilvl w:val="0"/>
          <w:numId w:val="25"/>
        </w:numPr>
        <w:suppressAutoHyphens/>
        <w:spacing w:after="0" w:line="240" w:lineRule="auto"/>
        <w:ind w:left="720"/>
        <w:rPr>
          <w:rFonts w:ascii="Arial" w:eastAsia="Arial" w:hAnsi="Arial" w:cs="Arial"/>
          <w:sz w:val="18"/>
          <w:szCs w:val="20"/>
        </w:rPr>
      </w:pPr>
      <w:r>
        <w:rPr>
          <w:rFonts w:ascii="Arial" w:eastAsia="Arial" w:hAnsi="Arial" w:cs="Arial"/>
          <w:sz w:val="18"/>
          <w:szCs w:val="20"/>
        </w:rPr>
        <w:t>3.11 GPA</w:t>
      </w:r>
    </w:p>
    <w:p w14:paraId="07C59E62" w14:textId="595E2A8A" w:rsidR="003A3CB8" w:rsidRPr="004B143D" w:rsidRDefault="00B44A47" w:rsidP="00545125">
      <w:pPr>
        <w:numPr>
          <w:ilvl w:val="0"/>
          <w:numId w:val="10"/>
        </w:numPr>
        <w:tabs>
          <w:tab w:val="left" w:pos="8820"/>
        </w:tabs>
        <w:suppressAutoHyphens/>
        <w:spacing w:after="0" w:line="240" w:lineRule="auto"/>
        <w:ind w:left="720" w:hanging="360"/>
        <w:rPr>
          <w:rFonts w:ascii="Arial" w:eastAsia="Arial" w:hAnsi="Arial" w:cs="Arial"/>
          <w:sz w:val="18"/>
          <w:szCs w:val="20"/>
        </w:rPr>
      </w:pPr>
      <w:r w:rsidRPr="004B143D">
        <w:rPr>
          <w:rFonts w:ascii="Arial" w:eastAsia="Arial" w:hAnsi="Arial" w:cs="Arial"/>
          <w:sz w:val="18"/>
          <w:szCs w:val="20"/>
        </w:rPr>
        <w:t xml:space="preserve">Classes </w:t>
      </w:r>
      <w:proofErr w:type="gramStart"/>
      <w:r w:rsidRPr="004B143D">
        <w:rPr>
          <w:rFonts w:ascii="Arial" w:eastAsia="Arial" w:hAnsi="Arial" w:cs="Arial"/>
          <w:sz w:val="18"/>
          <w:szCs w:val="20"/>
        </w:rPr>
        <w:t>include:</w:t>
      </w:r>
      <w:proofErr w:type="gramEnd"/>
      <w:r w:rsidRPr="004B143D">
        <w:rPr>
          <w:rFonts w:ascii="Arial" w:eastAsia="Arial" w:hAnsi="Arial" w:cs="Arial"/>
          <w:sz w:val="18"/>
          <w:szCs w:val="20"/>
        </w:rPr>
        <w:t xml:space="preserve"> </w:t>
      </w:r>
      <w:r w:rsidR="00AB340A" w:rsidRPr="004B143D">
        <w:rPr>
          <w:rFonts w:ascii="Arial" w:eastAsia="Arial" w:hAnsi="Arial" w:cs="Arial"/>
          <w:sz w:val="18"/>
          <w:szCs w:val="20"/>
        </w:rPr>
        <w:t xml:space="preserve">Conservation Biology, </w:t>
      </w:r>
      <w:r w:rsidR="003A3CB8" w:rsidRPr="004B143D">
        <w:rPr>
          <w:rFonts w:ascii="Arial" w:eastAsia="Arial" w:hAnsi="Arial" w:cs="Arial"/>
          <w:sz w:val="18"/>
          <w:szCs w:val="20"/>
        </w:rPr>
        <w:t xml:space="preserve">Silviculture, Watershed Management, Landscape Ecology, </w:t>
      </w:r>
      <w:r w:rsidR="008C63FC" w:rsidRPr="004B143D">
        <w:rPr>
          <w:rFonts w:ascii="Arial" w:eastAsia="Arial" w:hAnsi="Arial" w:cs="Arial"/>
          <w:sz w:val="18"/>
          <w:szCs w:val="20"/>
        </w:rPr>
        <w:t>Wildlife Management</w:t>
      </w:r>
      <w:r w:rsidR="003A3CB8" w:rsidRPr="004B143D">
        <w:rPr>
          <w:rFonts w:ascii="Arial" w:eastAsia="Arial" w:hAnsi="Arial" w:cs="Arial"/>
          <w:sz w:val="18"/>
          <w:szCs w:val="20"/>
        </w:rPr>
        <w:t>, Rangeland Management, Statistical Methods</w:t>
      </w:r>
    </w:p>
    <w:p w14:paraId="3259BE46" w14:textId="77777777" w:rsidR="00545125" w:rsidRPr="004B143D" w:rsidRDefault="00545125" w:rsidP="00545125">
      <w:pPr>
        <w:tabs>
          <w:tab w:val="left" w:pos="9180"/>
        </w:tabs>
        <w:suppressAutoHyphens/>
        <w:spacing w:after="0" w:line="240" w:lineRule="auto"/>
        <w:jc w:val="both"/>
        <w:rPr>
          <w:rFonts w:ascii="Arial" w:eastAsia="Arial" w:hAnsi="Arial" w:cs="Arial"/>
          <w:b/>
          <w:sz w:val="20"/>
          <w:szCs w:val="20"/>
        </w:rPr>
      </w:pPr>
    </w:p>
    <w:p w14:paraId="3919658C" w14:textId="23874C43" w:rsidR="005F3C00" w:rsidRPr="004B143D" w:rsidRDefault="00E3571A" w:rsidP="00545125">
      <w:pPr>
        <w:tabs>
          <w:tab w:val="left" w:pos="9180"/>
        </w:tabs>
        <w:suppressAutoHyphens/>
        <w:spacing w:after="0" w:line="240" w:lineRule="auto"/>
        <w:jc w:val="both"/>
        <w:rPr>
          <w:rFonts w:ascii="Arial" w:eastAsia="Arial" w:hAnsi="Arial" w:cs="Arial"/>
          <w:b/>
          <w:sz w:val="20"/>
          <w:szCs w:val="20"/>
        </w:rPr>
      </w:pPr>
      <w:r w:rsidRPr="004B143D">
        <w:rPr>
          <w:rFonts w:ascii="Arial" w:eastAsia="Arial" w:hAnsi="Arial" w:cs="Arial"/>
          <w:b/>
          <w:sz w:val="20"/>
          <w:szCs w:val="20"/>
        </w:rPr>
        <w:t>WORK EXPERIENCE</w:t>
      </w:r>
    </w:p>
    <w:p w14:paraId="18856E0D" w14:textId="51DB95AE" w:rsidR="00662453" w:rsidRPr="004B143D" w:rsidRDefault="00662453" w:rsidP="202C910F">
      <w:pPr>
        <w:tabs>
          <w:tab w:val="left" w:pos="9180"/>
        </w:tabs>
        <w:suppressAutoHyphens/>
        <w:spacing w:after="0" w:line="240" w:lineRule="auto"/>
        <w:jc w:val="both"/>
        <w:rPr>
          <w:rFonts w:ascii="Arial" w:eastAsia="Arial" w:hAnsi="Arial" w:cs="Arial"/>
          <w:b/>
          <w:bCs/>
          <w:sz w:val="18"/>
          <w:szCs w:val="18"/>
        </w:rPr>
      </w:pPr>
    </w:p>
    <w:p w14:paraId="0B430AD6" w14:textId="06872FF0" w:rsidR="62538E60" w:rsidRDefault="62538E60" w:rsidP="202C910F">
      <w:pPr>
        <w:tabs>
          <w:tab w:val="left" w:pos="9180"/>
        </w:tabs>
        <w:spacing w:after="0" w:line="240" w:lineRule="auto"/>
        <w:jc w:val="both"/>
        <w:rPr>
          <w:rFonts w:ascii="Arial" w:eastAsia="Arial" w:hAnsi="Arial" w:cs="Arial"/>
          <w:b/>
          <w:bCs/>
          <w:sz w:val="18"/>
          <w:szCs w:val="18"/>
        </w:rPr>
      </w:pPr>
      <w:r w:rsidRPr="202C910F">
        <w:rPr>
          <w:rFonts w:ascii="Arial" w:eastAsia="Arial" w:hAnsi="Arial" w:cs="Arial"/>
          <w:b/>
          <w:bCs/>
          <w:sz w:val="18"/>
          <w:szCs w:val="18"/>
        </w:rPr>
        <w:t>Teaching Assistant</w:t>
      </w:r>
    </w:p>
    <w:p w14:paraId="5EF2BCA9" w14:textId="2982B0FC" w:rsidR="62538E60" w:rsidRDefault="62538E60" w:rsidP="202C910F">
      <w:pPr>
        <w:tabs>
          <w:tab w:val="left" w:pos="9180"/>
        </w:tabs>
        <w:spacing w:after="0" w:line="240" w:lineRule="auto"/>
        <w:jc w:val="both"/>
        <w:rPr>
          <w:rFonts w:ascii="Arial" w:eastAsia="Arial" w:hAnsi="Arial" w:cs="Arial"/>
          <w:sz w:val="18"/>
          <w:szCs w:val="18"/>
        </w:rPr>
      </w:pPr>
      <w:r w:rsidRPr="202C910F">
        <w:rPr>
          <w:rFonts w:ascii="Arial" w:eastAsia="Arial" w:hAnsi="Arial" w:cs="Arial"/>
          <w:sz w:val="18"/>
          <w:szCs w:val="18"/>
        </w:rPr>
        <w:t>University of Missouri, Columbia MO</w:t>
      </w:r>
    </w:p>
    <w:p w14:paraId="40075224" w14:textId="1C215238" w:rsidR="62538E60" w:rsidRDefault="62538E60" w:rsidP="202C910F">
      <w:pPr>
        <w:tabs>
          <w:tab w:val="left" w:pos="9180"/>
        </w:tabs>
        <w:spacing w:after="0" w:line="240" w:lineRule="auto"/>
        <w:jc w:val="both"/>
        <w:rPr>
          <w:rFonts w:ascii="Arial" w:eastAsia="Arial" w:hAnsi="Arial" w:cs="Arial"/>
          <w:sz w:val="18"/>
          <w:szCs w:val="18"/>
        </w:rPr>
      </w:pPr>
      <w:proofErr w:type="gramStart"/>
      <w:r w:rsidRPr="202C910F">
        <w:rPr>
          <w:rFonts w:ascii="Arial" w:eastAsia="Arial" w:hAnsi="Arial" w:cs="Arial"/>
          <w:sz w:val="18"/>
          <w:szCs w:val="18"/>
        </w:rPr>
        <w:t>January  –</w:t>
      </w:r>
      <w:proofErr w:type="gramEnd"/>
      <w:r w:rsidRPr="202C910F">
        <w:rPr>
          <w:rFonts w:ascii="Arial" w:eastAsia="Arial" w:hAnsi="Arial" w:cs="Arial"/>
          <w:sz w:val="18"/>
          <w:szCs w:val="18"/>
        </w:rPr>
        <w:t xml:space="preserve"> May </w:t>
      </w:r>
      <w:r w:rsidR="003213A2">
        <w:rPr>
          <w:rFonts w:ascii="Arial" w:eastAsia="Arial" w:hAnsi="Arial" w:cs="Arial"/>
          <w:sz w:val="18"/>
          <w:szCs w:val="18"/>
        </w:rPr>
        <w:t>(2021,2022)</w:t>
      </w:r>
    </w:p>
    <w:p w14:paraId="0E358F4A" w14:textId="737014FF" w:rsidR="202C910F" w:rsidRPr="00050EFB" w:rsidRDefault="590A386A" w:rsidP="273549FC">
      <w:pPr>
        <w:pStyle w:val="ListParagraph"/>
        <w:numPr>
          <w:ilvl w:val="0"/>
          <w:numId w:val="1"/>
        </w:numPr>
        <w:tabs>
          <w:tab w:val="left" w:pos="9180"/>
        </w:tabs>
        <w:spacing w:after="0" w:line="240" w:lineRule="auto"/>
        <w:ind w:left="1080"/>
        <w:jc w:val="both"/>
        <w:rPr>
          <w:rFonts w:ascii="Arial" w:hAnsi="Arial" w:cs="Arial"/>
          <w:sz w:val="18"/>
          <w:szCs w:val="18"/>
        </w:rPr>
      </w:pPr>
      <w:r w:rsidRPr="00050EFB">
        <w:rPr>
          <w:rFonts w:ascii="Arial" w:hAnsi="Arial" w:cs="Arial"/>
          <w:sz w:val="18"/>
          <w:szCs w:val="18"/>
        </w:rPr>
        <w:t xml:space="preserve">Oversaw Intro to GIS laboratory sessions. Answered questions and problem solved technical issues. </w:t>
      </w:r>
    </w:p>
    <w:p w14:paraId="411B6492" w14:textId="0BA2B862" w:rsidR="590A386A" w:rsidRPr="00050EFB" w:rsidRDefault="590A386A" w:rsidP="273549FC">
      <w:pPr>
        <w:pStyle w:val="ListParagraph"/>
        <w:numPr>
          <w:ilvl w:val="0"/>
          <w:numId w:val="1"/>
        </w:numPr>
        <w:tabs>
          <w:tab w:val="left" w:pos="9180"/>
        </w:tabs>
        <w:spacing w:after="0" w:line="240" w:lineRule="auto"/>
        <w:ind w:left="1080"/>
        <w:jc w:val="both"/>
        <w:rPr>
          <w:rFonts w:ascii="Arial" w:hAnsi="Arial" w:cs="Arial"/>
          <w:sz w:val="18"/>
          <w:szCs w:val="18"/>
        </w:rPr>
      </w:pPr>
      <w:r w:rsidRPr="00050EFB">
        <w:rPr>
          <w:rFonts w:ascii="Arial" w:hAnsi="Arial" w:cs="Arial"/>
          <w:sz w:val="18"/>
          <w:szCs w:val="18"/>
        </w:rPr>
        <w:t>Graded projects and final exams</w:t>
      </w:r>
    </w:p>
    <w:p w14:paraId="10E09862" w14:textId="67A45724" w:rsidR="202C910F" w:rsidRDefault="202C910F" w:rsidP="202C910F">
      <w:pPr>
        <w:tabs>
          <w:tab w:val="left" w:pos="9180"/>
        </w:tabs>
        <w:spacing w:after="0" w:line="240" w:lineRule="auto"/>
        <w:jc w:val="both"/>
        <w:rPr>
          <w:rFonts w:ascii="Arial" w:eastAsia="Arial" w:hAnsi="Arial" w:cs="Arial"/>
          <w:sz w:val="18"/>
          <w:szCs w:val="18"/>
        </w:rPr>
      </w:pPr>
    </w:p>
    <w:p w14:paraId="700A0D73" w14:textId="141BB4F6" w:rsidR="00662453" w:rsidRPr="004B143D" w:rsidRDefault="009B2C54" w:rsidP="00545125">
      <w:pPr>
        <w:tabs>
          <w:tab w:val="left" w:pos="9180"/>
        </w:tabs>
        <w:suppressAutoHyphens/>
        <w:spacing w:after="0" w:line="240" w:lineRule="auto"/>
        <w:jc w:val="both"/>
        <w:rPr>
          <w:rFonts w:ascii="Arial" w:eastAsia="Arial" w:hAnsi="Arial" w:cs="Arial"/>
          <w:b/>
          <w:sz w:val="18"/>
          <w:szCs w:val="18"/>
        </w:rPr>
      </w:pPr>
      <w:r>
        <w:rPr>
          <w:rFonts w:ascii="Arial" w:eastAsia="Arial" w:hAnsi="Arial" w:cs="Arial"/>
          <w:b/>
          <w:sz w:val="18"/>
          <w:szCs w:val="18"/>
        </w:rPr>
        <w:t>Research Project Analyst</w:t>
      </w:r>
    </w:p>
    <w:p w14:paraId="07267F5E" w14:textId="720F4955" w:rsidR="00662453" w:rsidRPr="004B143D" w:rsidRDefault="00662453" w:rsidP="00545125">
      <w:pPr>
        <w:tabs>
          <w:tab w:val="left" w:pos="9180"/>
        </w:tabs>
        <w:suppressAutoHyphens/>
        <w:spacing w:after="0" w:line="240" w:lineRule="auto"/>
        <w:jc w:val="both"/>
        <w:rPr>
          <w:rFonts w:ascii="Arial" w:eastAsia="Arial" w:hAnsi="Arial" w:cs="Arial"/>
          <w:bCs/>
          <w:sz w:val="18"/>
          <w:szCs w:val="18"/>
        </w:rPr>
      </w:pPr>
      <w:r w:rsidRPr="004B143D">
        <w:rPr>
          <w:rFonts w:ascii="Arial" w:eastAsia="Arial" w:hAnsi="Arial" w:cs="Arial"/>
          <w:bCs/>
          <w:sz w:val="18"/>
          <w:szCs w:val="18"/>
        </w:rPr>
        <w:t>University of Missouri Extension-Center for Applied Research and Engagement Systems, Columbia, MO</w:t>
      </w:r>
    </w:p>
    <w:p w14:paraId="5C882AE6" w14:textId="0BE018E4" w:rsidR="00662453" w:rsidRPr="004B143D" w:rsidRDefault="00662453" w:rsidP="00545125">
      <w:pPr>
        <w:tabs>
          <w:tab w:val="left" w:pos="9180"/>
        </w:tabs>
        <w:suppressAutoHyphens/>
        <w:spacing w:after="0" w:line="240" w:lineRule="auto"/>
        <w:jc w:val="both"/>
        <w:rPr>
          <w:rFonts w:ascii="Arial" w:eastAsia="Arial" w:hAnsi="Arial" w:cs="Arial"/>
          <w:bCs/>
          <w:sz w:val="18"/>
          <w:szCs w:val="18"/>
        </w:rPr>
      </w:pPr>
      <w:r w:rsidRPr="004B143D">
        <w:rPr>
          <w:rFonts w:ascii="Arial" w:eastAsia="Arial" w:hAnsi="Arial" w:cs="Arial"/>
          <w:bCs/>
          <w:sz w:val="18"/>
          <w:szCs w:val="18"/>
        </w:rPr>
        <w:t>August 2019-Present</w:t>
      </w:r>
    </w:p>
    <w:p w14:paraId="2F279DCC" w14:textId="53ED16EA" w:rsidR="00662453" w:rsidRPr="004B143D" w:rsidRDefault="00662453" w:rsidP="00662453">
      <w:pPr>
        <w:pStyle w:val="ListParagraph"/>
        <w:numPr>
          <w:ilvl w:val="0"/>
          <w:numId w:val="25"/>
        </w:numPr>
        <w:tabs>
          <w:tab w:val="left" w:pos="9180"/>
        </w:tabs>
        <w:suppressAutoHyphens/>
        <w:spacing w:after="0" w:line="240" w:lineRule="auto"/>
        <w:jc w:val="both"/>
        <w:rPr>
          <w:rFonts w:ascii="Arial" w:eastAsia="Arial" w:hAnsi="Arial" w:cs="Arial"/>
          <w:bCs/>
          <w:sz w:val="18"/>
          <w:szCs w:val="18"/>
        </w:rPr>
      </w:pPr>
      <w:r w:rsidRPr="004B143D">
        <w:rPr>
          <w:rFonts w:ascii="Arial" w:eastAsia="Arial" w:hAnsi="Arial" w:cs="Arial"/>
          <w:bCs/>
          <w:sz w:val="18"/>
          <w:szCs w:val="18"/>
        </w:rPr>
        <w:t xml:space="preserve">Collect, analyze, and map various data for use in online mapping applications. </w:t>
      </w:r>
    </w:p>
    <w:p w14:paraId="5847E94E" w14:textId="7A40069F" w:rsidR="009B2C54" w:rsidRPr="009B2C54" w:rsidRDefault="009B2C54" w:rsidP="009B2C54">
      <w:pPr>
        <w:pStyle w:val="ListParagraph"/>
        <w:numPr>
          <w:ilvl w:val="0"/>
          <w:numId w:val="25"/>
        </w:numPr>
        <w:tabs>
          <w:tab w:val="left" w:pos="9180"/>
        </w:tabs>
        <w:suppressAutoHyphens/>
        <w:spacing w:after="0" w:line="240" w:lineRule="auto"/>
        <w:jc w:val="both"/>
        <w:rPr>
          <w:rFonts w:ascii="Arial" w:eastAsia="Arial" w:hAnsi="Arial" w:cs="Arial"/>
          <w:bCs/>
          <w:sz w:val="18"/>
          <w:szCs w:val="18"/>
        </w:rPr>
      </w:pPr>
      <w:r>
        <w:rPr>
          <w:rFonts w:ascii="Arial" w:eastAsia="Arial" w:hAnsi="Arial" w:cs="Arial"/>
          <w:bCs/>
          <w:sz w:val="18"/>
          <w:szCs w:val="18"/>
        </w:rPr>
        <w:t>Relational database management and advanced SQL querying</w:t>
      </w:r>
      <w:r w:rsidR="00662453" w:rsidRPr="004B143D">
        <w:rPr>
          <w:rFonts w:ascii="Arial" w:eastAsia="Arial" w:hAnsi="Arial" w:cs="Arial"/>
          <w:bCs/>
          <w:sz w:val="18"/>
          <w:szCs w:val="18"/>
        </w:rPr>
        <w:t>.</w:t>
      </w:r>
    </w:p>
    <w:p w14:paraId="53DC28FB" w14:textId="054B087D" w:rsidR="00662453" w:rsidRDefault="00662453" w:rsidP="00662453">
      <w:pPr>
        <w:pStyle w:val="ListParagraph"/>
        <w:numPr>
          <w:ilvl w:val="0"/>
          <w:numId w:val="25"/>
        </w:numPr>
        <w:tabs>
          <w:tab w:val="left" w:pos="9180"/>
        </w:tabs>
        <w:suppressAutoHyphens/>
        <w:spacing w:after="0" w:line="240" w:lineRule="auto"/>
        <w:jc w:val="both"/>
        <w:rPr>
          <w:rFonts w:ascii="Arial" w:eastAsia="Arial" w:hAnsi="Arial" w:cs="Arial"/>
          <w:bCs/>
          <w:sz w:val="18"/>
          <w:szCs w:val="18"/>
        </w:rPr>
      </w:pPr>
      <w:r w:rsidRPr="004B143D">
        <w:rPr>
          <w:rFonts w:ascii="Arial" w:eastAsia="Arial" w:hAnsi="Arial" w:cs="Arial"/>
          <w:bCs/>
          <w:sz w:val="18"/>
          <w:szCs w:val="18"/>
        </w:rPr>
        <w:t>Create story maps using ArcGIS Online templates.</w:t>
      </w:r>
    </w:p>
    <w:p w14:paraId="2A91474D" w14:textId="5449DD6E" w:rsidR="009B2C54" w:rsidRDefault="009B2C54" w:rsidP="00662453">
      <w:pPr>
        <w:pStyle w:val="ListParagraph"/>
        <w:numPr>
          <w:ilvl w:val="0"/>
          <w:numId w:val="25"/>
        </w:numPr>
        <w:tabs>
          <w:tab w:val="left" w:pos="9180"/>
        </w:tabs>
        <w:suppressAutoHyphens/>
        <w:spacing w:after="0" w:line="240" w:lineRule="auto"/>
        <w:jc w:val="both"/>
        <w:rPr>
          <w:rFonts w:ascii="Arial" w:eastAsia="Arial" w:hAnsi="Arial" w:cs="Arial"/>
          <w:bCs/>
          <w:sz w:val="18"/>
          <w:szCs w:val="18"/>
        </w:rPr>
      </w:pPr>
      <w:r>
        <w:rPr>
          <w:rFonts w:ascii="Arial" w:eastAsia="Arial" w:hAnsi="Arial" w:cs="Arial"/>
          <w:bCs/>
          <w:sz w:val="18"/>
          <w:szCs w:val="18"/>
        </w:rPr>
        <w:t>Spearheaded COVID response including automating the collection and analysis of data from a variety of sources</w:t>
      </w:r>
      <w:r w:rsidR="00F40D22">
        <w:rPr>
          <w:rFonts w:ascii="Arial" w:eastAsia="Arial" w:hAnsi="Arial" w:cs="Arial"/>
          <w:bCs/>
          <w:sz w:val="18"/>
          <w:szCs w:val="18"/>
        </w:rPr>
        <w:t xml:space="preserve"> and provided local health departments with technical support.</w:t>
      </w:r>
    </w:p>
    <w:p w14:paraId="57938E48" w14:textId="3C4B314D" w:rsidR="00F40D22" w:rsidRPr="004B143D" w:rsidRDefault="00F40D22" w:rsidP="00662453">
      <w:pPr>
        <w:pStyle w:val="ListParagraph"/>
        <w:numPr>
          <w:ilvl w:val="0"/>
          <w:numId w:val="25"/>
        </w:numPr>
        <w:tabs>
          <w:tab w:val="left" w:pos="9180"/>
        </w:tabs>
        <w:suppressAutoHyphens/>
        <w:spacing w:after="0" w:line="240" w:lineRule="auto"/>
        <w:jc w:val="both"/>
        <w:rPr>
          <w:rFonts w:ascii="Arial" w:eastAsia="Arial" w:hAnsi="Arial" w:cs="Arial"/>
          <w:bCs/>
          <w:sz w:val="18"/>
          <w:szCs w:val="18"/>
        </w:rPr>
      </w:pPr>
      <w:r>
        <w:rPr>
          <w:rFonts w:ascii="Arial" w:eastAsia="Arial" w:hAnsi="Arial" w:cs="Arial"/>
          <w:bCs/>
          <w:sz w:val="18"/>
          <w:szCs w:val="18"/>
        </w:rPr>
        <w:t>Project coordination and technical support</w:t>
      </w:r>
      <w:r w:rsidR="003213A2">
        <w:rPr>
          <w:rFonts w:ascii="Arial" w:eastAsia="Arial" w:hAnsi="Arial" w:cs="Arial"/>
          <w:bCs/>
          <w:sz w:val="18"/>
          <w:szCs w:val="18"/>
        </w:rPr>
        <w:t xml:space="preserve"> for a variety of project including the University Broadband Initiative</w:t>
      </w:r>
      <w:r>
        <w:rPr>
          <w:rFonts w:ascii="Arial" w:eastAsia="Arial" w:hAnsi="Arial" w:cs="Arial"/>
          <w:bCs/>
          <w:sz w:val="18"/>
          <w:szCs w:val="18"/>
        </w:rPr>
        <w:t>.</w:t>
      </w:r>
    </w:p>
    <w:p w14:paraId="4B902DA8" w14:textId="38D25C06" w:rsidR="00545125" w:rsidRPr="004B143D" w:rsidRDefault="00545125" w:rsidP="00545125">
      <w:pPr>
        <w:tabs>
          <w:tab w:val="left" w:pos="9180"/>
        </w:tabs>
        <w:suppressAutoHyphens/>
        <w:spacing w:after="0" w:line="240" w:lineRule="auto"/>
        <w:jc w:val="both"/>
        <w:rPr>
          <w:rFonts w:ascii="Arial" w:eastAsia="Arial" w:hAnsi="Arial" w:cs="Arial"/>
          <w:b/>
          <w:sz w:val="18"/>
          <w:szCs w:val="20"/>
        </w:rPr>
      </w:pPr>
    </w:p>
    <w:p w14:paraId="65A1CCB3" w14:textId="0838E7D0" w:rsidR="00E827D5" w:rsidRPr="004B143D" w:rsidRDefault="00E827D5" w:rsidP="00BF45DD">
      <w:pPr>
        <w:tabs>
          <w:tab w:val="left" w:pos="9180"/>
        </w:tabs>
        <w:suppressAutoHyphens/>
        <w:spacing w:after="0" w:line="240" w:lineRule="auto"/>
        <w:rPr>
          <w:rFonts w:ascii="Arial" w:eastAsia="Arial" w:hAnsi="Arial" w:cs="Arial"/>
          <w:b/>
          <w:sz w:val="18"/>
          <w:szCs w:val="20"/>
        </w:rPr>
      </w:pPr>
      <w:r w:rsidRPr="004B143D">
        <w:rPr>
          <w:rFonts w:ascii="Arial" w:eastAsia="Arial" w:hAnsi="Arial" w:cs="Arial"/>
          <w:b/>
          <w:sz w:val="18"/>
          <w:szCs w:val="20"/>
        </w:rPr>
        <w:t xml:space="preserve">Intern/Americorps </w:t>
      </w:r>
      <w:r w:rsidR="009F5682">
        <w:rPr>
          <w:rFonts w:ascii="Arial" w:eastAsia="Arial" w:hAnsi="Arial" w:cs="Arial"/>
          <w:b/>
          <w:sz w:val="18"/>
          <w:szCs w:val="20"/>
        </w:rPr>
        <w:t>Member</w:t>
      </w:r>
    </w:p>
    <w:p w14:paraId="0442F8D5" w14:textId="3B7C8F9D" w:rsidR="00E827D5" w:rsidRPr="004B143D" w:rsidRDefault="00E827D5" w:rsidP="00BF45DD">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Pike County Economic Development Corporation, Pittsfield, Illinois</w:t>
      </w:r>
    </w:p>
    <w:p w14:paraId="349E5DEA" w14:textId="5A626596" w:rsidR="00E827D5" w:rsidRPr="004B143D" w:rsidRDefault="00E827D5" w:rsidP="00BF45DD">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September 2018-</w:t>
      </w:r>
      <w:r w:rsidR="00662453" w:rsidRPr="004B143D">
        <w:rPr>
          <w:rFonts w:ascii="Arial" w:eastAsia="Arial" w:hAnsi="Arial" w:cs="Arial"/>
          <w:sz w:val="18"/>
          <w:szCs w:val="20"/>
        </w:rPr>
        <w:t>July 2019</w:t>
      </w:r>
    </w:p>
    <w:p w14:paraId="30AE46F1" w14:textId="0D15D76E" w:rsidR="009301C4" w:rsidRPr="004B143D" w:rsidRDefault="009301C4"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Performed GIS Mapping projects </w:t>
      </w:r>
      <w:r w:rsidR="00A436E4" w:rsidRPr="004B143D">
        <w:rPr>
          <w:rFonts w:ascii="Arial" w:eastAsia="Arial" w:hAnsi="Arial" w:cs="Arial"/>
          <w:sz w:val="18"/>
          <w:szCs w:val="20"/>
        </w:rPr>
        <w:t>for</w:t>
      </w:r>
      <w:r w:rsidRPr="004B143D">
        <w:rPr>
          <w:rFonts w:ascii="Arial" w:eastAsia="Arial" w:hAnsi="Arial" w:cs="Arial"/>
          <w:sz w:val="18"/>
          <w:szCs w:val="20"/>
        </w:rPr>
        <w:t xml:space="preserve"> communities</w:t>
      </w:r>
      <w:r w:rsidR="00A436E4" w:rsidRPr="004B143D">
        <w:rPr>
          <w:rFonts w:ascii="Arial" w:eastAsia="Arial" w:hAnsi="Arial" w:cs="Arial"/>
          <w:sz w:val="18"/>
          <w:szCs w:val="20"/>
        </w:rPr>
        <w:t xml:space="preserve"> within Pike County</w:t>
      </w:r>
      <w:r w:rsidRPr="004B143D">
        <w:rPr>
          <w:rFonts w:ascii="Arial" w:eastAsia="Arial" w:hAnsi="Arial" w:cs="Arial"/>
          <w:sz w:val="18"/>
          <w:szCs w:val="20"/>
        </w:rPr>
        <w:t xml:space="preserve">. This included </w:t>
      </w:r>
      <w:r w:rsidR="00A436E4" w:rsidRPr="004B143D">
        <w:rPr>
          <w:rFonts w:ascii="Arial" w:eastAsia="Arial" w:hAnsi="Arial" w:cs="Arial"/>
          <w:sz w:val="18"/>
          <w:szCs w:val="20"/>
        </w:rPr>
        <w:t xml:space="preserve">gathering GPS coordinates for </w:t>
      </w:r>
      <w:r w:rsidRPr="004B143D">
        <w:rPr>
          <w:rFonts w:ascii="Arial" w:eastAsia="Arial" w:hAnsi="Arial" w:cs="Arial"/>
          <w:sz w:val="18"/>
          <w:szCs w:val="20"/>
        </w:rPr>
        <w:t xml:space="preserve">utilities with a Trimble Geo7x and creating maps using ArcGIS Desktop Advanced and ArcGIS online. </w:t>
      </w:r>
    </w:p>
    <w:p w14:paraId="3E9E3B67" w14:textId="77090914" w:rsidR="00E827D5" w:rsidRPr="004B143D" w:rsidRDefault="00E827D5"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Assisted with workforce development projects within Pike County.</w:t>
      </w:r>
    </w:p>
    <w:p w14:paraId="24F1E1F6" w14:textId="12916118" w:rsidR="00E827D5" w:rsidRPr="004B143D" w:rsidRDefault="00E827D5"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Assisted with business retention and expansion for businesses within Pike County</w:t>
      </w:r>
      <w:r w:rsidR="00500AD2" w:rsidRPr="004B143D">
        <w:rPr>
          <w:rFonts w:ascii="Arial" w:eastAsia="Arial" w:hAnsi="Arial" w:cs="Arial"/>
          <w:sz w:val="18"/>
          <w:szCs w:val="20"/>
        </w:rPr>
        <w:t xml:space="preserve"> including conducting interviews with business leaders and data input</w:t>
      </w:r>
      <w:r w:rsidRPr="004B143D">
        <w:rPr>
          <w:rFonts w:ascii="Arial" w:eastAsia="Arial" w:hAnsi="Arial" w:cs="Arial"/>
          <w:sz w:val="18"/>
          <w:szCs w:val="20"/>
        </w:rPr>
        <w:t>.</w:t>
      </w:r>
    </w:p>
    <w:p w14:paraId="6B93131A" w14:textId="5ABC3805" w:rsidR="00E827D5" w:rsidRPr="004B143D" w:rsidRDefault="00E827D5"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Researched </w:t>
      </w:r>
      <w:r w:rsidR="008C63FC" w:rsidRPr="004B143D">
        <w:rPr>
          <w:rFonts w:ascii="Arial" w:eastAsia="Arial" w:hAnsi="Arial" w:cs="Arial"/>
          <w:sz w:val="18"/>
          <w:szCs w:val="20"/>
        </w:rPr>
        <w:t xml:space="preserve">and applied for </w:t>
      </w:r>
      <w:r w:rsidRPr="004B143D">
        <w:rPr>
          <w:rFonts w:ascii="Arial" w:eastAsia="Arial" w:hAnsi="Arial" w:cs="Arial"/>
          <w:sz w:val="18"/>
          <w:szCs w:val="20"/>
        </w:rPr>
        <w:t>grant opportunities for the organization and its clients</w:t>
      </w:r>
      <w:r w:rsidR="008C63FC" w:rsidRPr="004B143D">
        <w:rPr>
          <w:rFonts w:ascii="Arial" w:eastAsia="Arial" w:hAnsi="Arial" w:cs="Arial"/>
          <w:sz w:val="18"/>
          <w:szCs w:val="20"/>
        </w:rPr>
        <w:t xml:space="preserve">, including a successful grant application to fund the construction of a disc golf course in Pittsfield, Illinois. </w:t>
      </w:r>
    </w:p>
    <w:p w14:paraId="5455CE96" w14:textId="03B91F4B" w:rsidR="00E827D5" w:rsidRPr="004B143D" w:rsidRDefault="00E827D5"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Assisted </w:t>
      </w:r>
      <w:r w:rsidR="00A436E4" w:rsidRPr="004B143D">
        <w:rPr>
          <w:rFonts w:ascii="Arial" w:eastAsia="Arial" w:hAnsi="Arial" w:cs="Arial"/>
          <w:sz w:val="18"/>
          <w:szCs w:val="20"/>
        </w:rPr>
        <w:t xml:space="preserve">with </w:t>
      </w:r>
      <w:r w:rsidRPr="004B143D">
        <w:rPr>
          <w:rFonts w:ascii="Arial" w:eastAsia="Arial" w:hAnsi="Arial" w:cs="Arial"/>
          <w:sz w:val="18"/>
          <w:szCs w:val="20"/>
        </w:rPr>
        <w:t xml:space="preserve">tourism promotion and development </w:t>
      </w:r>
      <w:r w:rsidR="00A436E4" w:rsidRPr="004B143D">
        <w:rPr>
          <w:rFonts w:ascii="Arial" w:eastAsia="Arial" w:hAnsi="Arial" w:cs="Arial"/>
          <w:sz w:val="18"/>
          <w:szCs w:val="20"/>
        </w:rPr>
        <w:t xml:space="preserve">within </w:t>
      </w:r>
      <w:r w:rsidRPr="004B143D">
        <w:rPr>
          <w:rFonts w:ascii="Arial" w:eastAsia="Arial" w:hAnsi="Arial" w:cs="Arial"/>
          <w:sz w:val="18"/>
          <w:szCs w:val="20"/>
        </w:rPr>
        <w:t>Pike County.</w:t>
      </w:r>
    </w:p>
    <w:p w14:paraId="2AC43892" w14:textId="243C720D" w:rsidR="00E827D5" w:rsidRPr="004B143D" w:rsidRDefault="00E827D5" w:rsidP="00E827D5">
      <w:pPr>
        <w:pStyle w:val="ListParagraph"/>
        <w:numPr>
          <w:ilvl w:val="0"/>
          <w:numId w:val="25"/>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Maintained the organization’s website and social media pages.</w:t>
      </w:r>
    </w:p>
    <w:p w14:paraId="3DF02867" w14:textId="77777777" w:rsidR="00E827D5" w:rsidRPr="004B143D" w:rsidRDefault="00E827D5" w:rsidP="00E827D5">
      <w:pPr>
        <w:pStyle w:val="ListParagraph"/>
        <w:tabs>
          <w:tab w:val="left" w:pos="9180"/>
        </w:tabs>
        <w:suppressAutoHyphens/>
        <w:spacing w:after="0" w:line="240" w:lineRule="auto"/>
        <w:ind w:left="1080"/>
        <w:rPr>
          <w:rFonts w:ascii="Arial" w:eastAsia="Arial" w:hAnsi="Arial" w:cs="Arial"/>
          <w:sz w:val="18"/>
          <w:szCs w:val="18"/>
        </w:rPr>
      </w:pPr>
    </w:p>
    <w:p w14:paraId="74957E6C" w14:textId="05298FFD" w:rsidR="273549FC" w:rsidRDefault="273549FC" w:rsidP="273549FC">
      <w:pPr>
        <w:pStyle w:val="ListParagraph"/>
        <w:tabs>
          <w:tab w:val="left" w:pos="9180"/>
        </w:tabs>
        <w:spacing w:after="0" w:line="240" w:lineRule="auto"/>
        <w:ind w:left="1080"/>
        <w:rPr>
          <w:rFonts w:ascii="Arial" w:eastAsia="Arial" w:hAnsi="Arial" w:cs="Arial"/>
          <w:sz w:val="18"/>
          <w:szCs w:val="18"/>
        </w:rPr>
      </w:pPr>
    </w:p>
    <w:p w14:paraId="0D12F492" w14:textId="2E67B304" w:rsidR="273549FC" w:rsidRPr="00050EFB" w:rsidRDefault="273549FC" w:rsidP="00050EFB">
      <w:pPr>
        <w:tabs>
          <w:tab w:val="left" w:pos="9180"/>
        </w:tabs>
        <w:spacing w:after="0" w:line="240" w:lineRule="auto"/>
        <w:rPr>
          <w:rFonts w:ascii="Arial" w:eastAsia="Arial" w:hAnsi="Arial" w:cs="Arial"/>
          <w:sz w:val="18"/>
          <w:szCs w:val="18"/>
        </w:rPr>
      </w:pPr>
    </w:p>
    <w:p w14:paraId="275B71DA" w14:textId="30462F1E" w:rsidR="273549FC" w:rsidRDefault="273549FC" w:rsidP="273549FC">
      <w:pPr>
        <w:pStyle w:val="ListParagraph"/>
        <w:tabs>
          <w:tab w:val="left" w:pos="9180"/>
        </w:tabs>
        <w:spacing w:after="0" w:line="240" w:lineRule="auto"/>
        <w:ind w:left="1080"/>
        <w:rPr>
          <w:rFonts w:ascii="Arial" w:eastAsia="Arial" w:hAnsi="Arial" w:cs="Arial"/>
          <w:sz w:val="18"/>
          <w:szCs w:val="18"/>
        </w:rPr>
      </w:pPr>
    </w:p>
    <w:p w14:paraId="79212473" w14:textId="01E5BD74" w:rsidR="00545125" w:rsidRPr="004B143D" w:rsidRDefault="00545125" w:rsidP="00BF45DD">
      <w:pPr>
        <w:tabs>
          <w:tab w:val="left" w:pos="9180"/>
        </w:tabs>
        <w:suppressAutoHyphens/>
        <w:spacing w:after="0" w:line="240" w:lineRule="auto"/>
        <w:rPr>
          <w:rFonts w:ascii="Arial" w:eastAsia="Arial" w:hAnsi="Arial" w:cs="Arial"/>
          <w:b/>
          <w:sz w:val="18"/>
          <w:szCs w:val="20"/>
        </w:rPr>
      </w:pPr>
      <w:r w:rsidRPr="004B143D">
        <w:rPr>
          <w:rFonts w:ascii="Arial" w:eastAsia="Arial" w:hAnsi="Arial" w:cs="Arial"/>
          <w:b/>
          <w:sz w:val="18"/>
          <w:szCs w:val="20"/>
        </w:rPr>
        <w:t>International Research Intern</w:t>
      </w:r>
    </w:p>
    <w:p w14:paraId="7BBFE2EA" w14:textId="0C6EAC94" w:rsidR="00B44A47" w:rsidRPr="004B143D" w:rsidRDefault="00B44A47" w:rsidP="00B44A47">
      <w:pPr>
        <w:pStyle w:val="BodyTextIndent"/>
        <w:rPr>
          <w:rFonts w:ascii="Arial" w:hAnsi="Arial" w:cs="Arial"/>
          <w:b w:val="0"/>
          <w:sz w:val="18"/>
          <w:szCs w:val="18"/>
        </w:rPr>
      </w:pPr>
      <w:r w:rsidRPr="004B143D">
        <w:rPr>
          <w:rFonts w:ascii="Arial" w:hAnsi="Arial" w:cs="Arial"/>
          <w:b w:val="0"/>
          <w:sz w:val="18"/>
          <w:szCs w:val="18"/>
        </w:rPr>
        <w:t>Save The Elephants, Nairobi, Kenya</w:t>
      </w:r>
    </w:p>
    <w:p w14:paraId="0B71163C" w14:textId="77777777" w:rsidR="00B44A47" w:rsidRPr="004B143D" w:rsidRDefault="00B44A47" w:rsidP="00B44A47">
      <w:pPr>
        <w:pStyle w:val="BodyTextIndent"/>
        <w:rPr>
          <w:rFonts w:ascii="Arial" w:hAnsi="Arial" w:cs="Arial"/>
          <w:b w:val="0"/>
          <w:sz w:val="18"/>
          <w:szCs w:val="18"/>
        </w:rPr>
      </w:pPr>
      <w:r w:rsidRPr="004B143D">
        <w:rPr>
          <w:rFonts w:ascii="Arial" w:hAnsi="Arial" w:cs="Arial"/>
          <w:b w:val="0"/>
          <w:sz w:val="18"/>
          <w:szCs w:val="18"/>
        </w:rPr>
        <w:t>Elephant and Bee’s Research Centre, Tsavo, Kenya</w:t>
      </w:r>
    </w:p>
    <w:p w14:paraId="3E6806DE" w14:textId="32FCFD0F" w:rsidR="005F3C00" w:rsidRPr="004B143D" w:rsidRDefault="005F3C00"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May-July 2018</w:t>
      </w:r>
    </w:p>
    <w:p w14:paraId="28B5D0AD" w14:textId="491C24ED" w:rsidR="005F3C00" w:rsidRPr="004B143D" w:rsidRDefault="005F3C00"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 xml:space="preserve">Monitored beehive fences </w:t>
      </w:r>
      <w:r w:rsidR="00BF45DD" w:rsidRPr="004B143D">
        <w:rPr>
          <w:rFonts w:ascii="Arial" w:eastAsia="Arial" w:hAnsi="Arial" w:cs="Arial"/>
          <w:sz w:val="18"/>
          <w:szCs w:val="20"/>
        </w:rPr>
        <w:t>used for elephant deterrents</w:t>
      </w:r>
      <w:r w:rsidR="005449D7" w:rsidRPr="004B143D">
        <w:rPr>
          <w:rFonts w:ascii="Arial" w:eastAsia="Arial" w:hAnsi="Arial" w:cs="Arial"/>
          <w:sz w:val="18"/>
          <w:szCs w:val="20"/>
        </w:rPr>
        <w:t>.</w:t>
      </w:r>
    </w:p>
    <w:p w14:paraId="066D5926" w14:textId="77777777" w:rsidR="00B44A47" w:rsidRPr="004B143D" w:rsidRDefault="005F3C00"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 xml:space="preserve">Assisted with the </w:t>
      </w:r>
      <w:r w:rsidR="00FE4228" w:rsidRPr="004B143D">
        <w:rPr>
          <w:rFonts w:ascii="Arial" w:eastAsia="Arial" w:hAnsi="Arial" w:cs="Arial"/>
          <w:sz w:val="18"/>
          <w:szCs w:val="20"/>
        </w:rPr>
        <w:t>identification of flowers and the collection of pollen from flowers in the region</w:t>
      </w:r>
      <w:r w:rsidR="005449D7" w:rsidRPr="004B143D">
        <w:rPr>
          <w:rFonts w:ascii="Arial" w:eastAsia="Arial" w:hAnsi="Arial" w:cs="Arial"/>
          <w:sz w:val="18"/>
          <w:szCs w:val="20"/>
        </w:rPr>
        <w:t>.</w:t>
      </w:r>
    </w:p>
    <w:p w14:paraId="1645C791" w14:textId="12442B8C" w:rsidR="005F3C00" w:rsidRPr="004B143D" w:rsidRDefault="005449D7"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M</w:t>
      </w:r>
      <w:r w:rsidR="00FE4228" w:rsidRPr="004B143D">
        <w:rPr>
          <w:rFonts w:ascii="Arial" w:eastAsia="Arial" w:hAnsi="Arial" w:cs="Arial"/>
          <w:sz w:val="18"/>
          <w:szCs w:val="20"/>
        </w:rPr>
        <w:t>aint</w:t>
      </w:r>
      <w:r w:rsidR="00B44A47" w:rsidRPr="004B143D">
        <w:rPr>
          <w:rFonts w:ascii="Arial" w:eastAsia="Arial" w:hAnsi="Arial" w:cs="Arial"/>
          <w:sz w:val="18"/>
          <w:szCs w:val="20"/>
        </w:rPr>
        <w:t>ained</w:t>
      </w:r>
      <w:r w:rsidR="00FE4228" w:rsidRPr="004B143D">
        <w:rPr>
          <w:rFonts w:ascii="Arial" w:eastAsia="Arial" w:hAnsi="Arial" w:cs="Arial"/>
          <w:sz w:val="18"/>
          <w:szCs w:val="20"/>
        </w:rPr>
        <w:t xml:space="preserve"> flower and pollen data in the form of a comprehensive plant guide</w:t>
      </w:r>
      <w:r w:rsidR="00B44A47" w:rsidRPr="004B143D">
        <w:rPr>
          <w:rFonts w:ascii="Arial" w:eastAsia="Arial" w:hAnsi="Arial" w:cs="Arial"/>
          <w:sz w:val="18"/>
          <w:szCs w:val="20"/>
        </w:rPr>
        <w:t>.</w:t>
      </w:r>
      <w:r w:rsidR="00FE4228" w:rsidRPr="004B143D">
        <w:rPr>
          <w:rFonts w:ascii="Arial" w:eastAsia="Arial" w:hAnsi="Arial" w:cs="Arial"/>
          <w:sz w:val="18"/>
          <w:szCs w:val="20"/>
        </w:rPr>
        <w:t xml:space="preserve"> </w:t>
      </w:r>
    </w:p>
    <w:p w14:paraId="7901F15F" w14:textId="5956FBBD" w:rsidR="00FE4228" w:rsidRPr="004B143D" w:rsidRDefault="005449D7"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Performed nightwork checking colonies’ health and harvesting honey</w:t>
      </w:r>
      <w:r w:rsidR="00B44A47" w:rsidRPr="004B143D">
        <w:rPr>
          <w:rFonts w:ascii="Arial" w:eastAsia="Arial" w:hAnsi="Arial" w:cs="Arial"/>
          <w:sz w:val="18"/>
          <w:szCs w:val="20"/>
        </w:rPr>
        <w:t>.</w:t>
      </w:r>
    </w:p>
    <w:p w14:paraId="2046077B" w14:textId="374EE3D4" w:rsidR="006C1005" w:rsidRPr="004B143D" w:rsidRDefault="005449D7"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Created a poster for the organization highlighting the importance of bees</w:t>
      </w:r>
      <w:r w:rsidR="00B44A47" w:rsidRPr="004B143D">
        <w:rPr>
          <w:rFonts w:ascii="Arial" w:eastAsia="Arial" w:hAnsi="Arial" w:cs="Arial"/>
          <w:sz w:val="18"/>
          <w:szCs w:val="20"/>
        </w:rPr>
        <w:t>.</w:t>
      </w:r>
    </w:p>
    <w:p w14:paraId="7BB75707" w14:textId="688706DE" w:rsidR="006C1005" w:rsidRPr="004B143D" w:rsidRDefault="006C1005" w:rsidP="00545125">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Assisted with the maintenance of GIS data</w:t>
      </w:r>
      <w:r w:rsidR="00B44A47" w:rsidRPr="004B143D">
        <w:rPr>
          <w:rFonts w:ascii="Arial" w:eastAsia="Arial" w:hAnsi="Arial" w:cs="Arial"/>
          <w:sz w:val="18"/>
          <w:szCs w:val="20"/>
        </w:rPr>
        <w:t>.</w:t>
      </w:r>
    </w:p>
    <w:p w14:paraId="52719072" w14:textId="0A21DBCD" w:rsidR="00BF45DD" w:rsidRDefault="00B76CEB" w:rsidP="00A436E4">
      <w:pPr>
        <w:pStyle w:val="ListParagraph"/>
        <w:numPr>
          <w:ilvl w:val="0"/>
          <w:numId w:val="13"/>
        </w:numPr>
        <w:spacing w:after="0"/>
        <w:rPr>
          <w:rFonts w:ascii="Arial" w:eastAsia="Arial" w:hAnsi="Arial" w:cs="Arial"/>
          <w:sz w:val="18"/>
          <w:szCs w:val="20"/>
        </w:rPr>
      </w:pPr>
      <w:r w:rsidRPr="004B143D">
        <w:rPr>
          <w:rFonts w:ascii="Arial" w:eastAsia="Arial" w:hAnsi="Arial" w:cs="Arial"/>
          <w:sz w:val="18"/>
          <w:szCs w:val="20"/>
        </w:rPr>
        <w:t xml:space="preserve">Trained project staff and interns on elements of beehive fence maintenance. </w:t>
      </w:r>
    </w:p>
    <w:p w14:paraId="4B8139BD" w14:textId="1FE24695" w:rsidR="00545125" w:rsidRPr="004B143D" w:rsidRDefault="00545125" w:rsidP="00545125">
      <w:pPr>
        <w:pStyle w:val="ListParagraph"/>
        <w:spacing w:after="0"/>
        <w:rPr>
          <w:rFonts w:ascii="Arial" w:eastAsia="Arial" w:hAnsi="Arial" w:cs="Arial"/>
          <w:sz w:val="18"/>
          <w:szCs w:val="18"/>
        </w:rPr>
      </w:pPr>
    </w:p>
    <w:p w14:paraId="08DC74D0" w14:textId="77777777" w:rsidR="009F3C6D" w:rsidRPr="004B143D" w:rsidRDefault="009F3C6D" w:rsidP="009F3C6D">
      <w:pPr>
        <w:tabs>
          <w:tab w:val="left" w:pos="9180"/>
        </w:tabs>
        <w:suppressAutoHyphens/>
        <w:spacing w:after="0" w:line="240" w:lineRule="auto"/>
        <w:rPr>
          <w:rFonts w:ascii="Arial" w:eastAsia="Arial" w:hAnsi="Arial" w:cs="Arial"/>
          <w:sz w:val="18"/>
          <w:szCs w:val="20"/>
        </w:rPr>
      </w:pPr>
      <w:r w:rsidRPr="004B143D">
        <w:rPr>
          <w:rFonts w:ascii="Arial" w:eastAsia="Arial" w:hAnsi="Arial" w:cs="Arial"/>
          <w:b/>
          <w:sz w:val="18"/>
          <w:szCs w:val="20"/>
        </w:rPr>
        <w:t>GIS Graduate Assistant/Americorps volunteer</w:t>
      </w:r>
    </w:p>
    <w:p w14:paraId="3073EBA4" w14:textId="50AA9756" w:rsidR="005F3C00" w:rsidRPr="004B143D" w:rsidRDefault="00010B51"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Western Illinois Regional Council</w:t>
      </w:r>
      <w:r w:rsidR="007C4C04" w:rsidRPr="004B143D">
        <w:rPr>
          <w:rFonts w:ascii="Arial" w:eastAsia="Arial" w:hAnsi="Arial" w:cs="Arial"/>
          <w:sz w:val="18"/>
          <w:szCs w:val="20"/>
        </w:rPr>
        <w:t>,</w:t>
      </w:r>
      <w:r w:rsidRPr="004B143D">
        <w:rPr>
          <w:rFonts w:ascii="Arial" w:eastAsia="Arial" w:hAnsi="Arial" w:cs="Arial"/>
          <w:sz w:val="18"/>
          <w:szCs w:val="20"/>
        </w:rPr>
        <w:t xml:space="preserve"> Macomb, Il</w:t>
      </w:r>
      <w:r w:rsidR="00E827D5" w:rsidRPr="004B143D">
        <w:rPr>
          <w:rFonts w:ascii="Arial" w:eastAsia="Arial" w:hAnsi="Arial" w:cs="Arial"/>
          <w:sz w:val="18"/>
          <w:szCs w:val="20"/>
        </w:rPr>
        <w:t>linois</w:t>
      </w:r>
    </w:p>
    <w:p w14:paraId="24156D6D" w14:textId="38DC1DB9" w:rsidR="00896A95" w:rsidRPr="004B143D" w:rsidRDefault="00010B51"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August 2017-</w:t>
      </w:r>
      <w:r w:rsidR="005F3C00" w:rsidRPr="004B143D">
        <w:rPr>
          <w:rFonts w:ascii="Arial" w:eastAsia="Arial" w:hAnsi="Arial" w:cs="Arial"/>
          <w:sz w:val="18"/>
          <w:szCs w:val="20"/>
        </w:rPr>
        <w:t>May 2018</w:t>
      </w:r>
    </w:p>
    <w:p w14:paraId="3DCA5E3D" w14:textId="0535CBD1" w:rsidR="00896A95" w:rsidRPr="004B143D" w:rsidRDefault="00010B51" w:rsidP="00545125">
      <w:pPr>
        <w:numPr>
          <w:ilvl w:val="0"/>
          <w:numId w:val="2"/>
        </w:numPr>
        <w:tabs>
          <w:tab w:val="left" w:pos="9180"/>
        </w:tabs>
        <w:suppressAutoHyphens/>
        <w:spacing w:after="0" w:line="240" w:lineRule="auto"/>
        <w:ind w:left="720" w:hanging="360"/>
        <w:rPr>
          <w:rFonts w:ascii="Arial" w:eastAsia="Arial" w:hAnsi="Arial" w:cs="Arial"/>
          <w:b/>
          <w:sz w:val="18"/>
          <w:szCs w:val="20"/>
        </w:rPr>
      </w:pPr>
      <w:r w:rsidRPr="004B143D">
        <w:rPr>
          <w:rFonts w:ascii="Arial" w:eastAsia="Arial" w:hAnsi="Arial" w:cs="Arial"/>
          <w:sz w:val="18"/>
          <w:szCs w:val="20"/>
        </w:rPr>
        <w:t>Prepare</w:t>
      </w:r>
      <w:r w:rsidR="00D43DD4" w:rsidRPr="004B143D">
        <w:rPr>
          <w:rFonts w:ascii="Arial" w:eastAsia="Arial" w:hAnsi="Arial" w:cs="Arial"/>
          <w:sz w:val="18"/>
          <w:szCs w:val="20"/>
        </w:rPr>
        <w:t>d</w:t>
      </w:r>
      <w:r w:rsidR="00BF45DD" w:rsidRPr="004B143D">
        <w:rPr>
          <w:rFonts w:ascii="Arial" w:eastAsia="Arial" w:hAnsi="Arial" w:cs="Arial"/>
          <w:sz w:val="18"/>
          <w:szCs w:val="20"/>
        </w:rPr>
        <w:t xml:space="preserve"> environmental and housing</w:t>
      </w:r>
      <w:r w:rsidR="00D3649E" w:rsidRPr="004B143D">
        <w:rPr>
          <w:rFonts w:ascii="Arial" w:eastAsia="Arial" w:hAnsi="Arial" w:cs="Arial"/>
          <w:sz w:val="18"/>
          <w:szCs w:val="20"/>
        </w:rPr>
        <w:t xml:space="preserve"> maps</w:t>
      </w:r>
      <w:r w:rsidR="00A436E4" w:rsidRPr="004B143D">
        <w:rPr>
          <w:rFonts w:ascii="Arial" w:eastAsia="Arial" w:hAnsi="Arial" w:cs="Arial"/>
          <w:sz w:val="18"/>
          <w:szCs w:val="20"/>
        </w:rPr>
        <w:t xml:space="preserve"> for grant applications</w:t>
      </w:r>
      <w:r w:rsidRPr="004B143D">
        <w:rPr>
          <w:rFonts w:ascii="Arial" w:eastAsia="Arial" w:hAnsi="Arial" w:cs="Arial"/>
          <w:sz w:val="18"/>
          <w:szCs w:val="20"/>
        </w:rPr>
        <w:t xml:space="preserve"> using ArcGIS</w:t>
      </w:r>
      <w:r w:rsidR="005449D7" w:rsidRPr="004B143D">
        <w:rPr>
          <w:rFonts w:ascii="Arial" w:eastAsia="Arial" w:hAnsi="Arial" w:cs="Arial"/>
          <w:sz w:val="18"/>
          <w:szCs w:val="20"/>
        </w:rPr>
        <w:t>.</w:t>
      </w:r>
    </w:p>
    <w:p w14:paraId="178E1970" w14:textId="044AB030" w:rsidR="005154DC" w:rsidRPr="004B143D" w:rsidRDefault="00010B51" w:rsidP="00545125">
      <w:pPr>
        <w:numPr>
          <w:ilvl w:val="0"/>
          <w:numId w:val="2"/>
        </w:numPr>
        <w:tabs>
          <w:tab w:val="left" w:pos="9180"/>
        </w:tabs>
        <w:suppressAutoHyphens/>
        <w:spacing w:after="0" w:line="240" w:lineRule="auto"/>
        <w:ind w:left="720" w:hanging="360"/>
        <w:rPr>
          <w:rFonts w:ascii="Arial" w:eastAsia="Arial" w:hAnsi="Arial" w:cs="Arial"/>
          <w:b/>
          <w:sz w:val="18"/>
          <w:szCs w:val="20"/>
        </w:rPr>
      </w:pPr>
      <w:r w:rsidRPr="004B143D">
        <w:rPr>
          <w:rFonts w:ascii="Arial" w:eastAsia="Arial" w:hAnsi="Arial" w:cs="Arial"/>
          <w:sz w:val="18"/>
          <w:szCs w:val="20"/>
        </w:rPr>
        <w:t>Collect</w:t>
      </w:r>
      <w:r w:rsidR="00D43DD4" w:rsidRPr="004B143D">
        <w:rPr>
          <w:rFonts w:ascii="Arial" w:eastAsia="Arial" w:hAnsi="Arial" w:cs="Arial"/>
          <w:sz w:val="18"/>
          <w:szCs w:val="20"/>
        </w:rPr>
        <w:t>ed</w:t>
      </w:r>
      <w:r w:rsidRPr="004B143D">
        <w:rPr>
          <w:rFonts w:ascii="Arial" w:eastAsia="Arial" w:hAnsi="Arial" w:cs="Arial"/>
          <w:sz w:val="18"/>
          <w:szCs w:val="20"/>
        </w:rPr>
        <w:t xml:space="preserve"> field data for map creation including GPS points and attribute data</w:t>
      </w:r>
      <w:r w:rsidR="00BF45DD" w:rsidRPr="004B143D">
        <w:rPr>
          <w:rFonts w:ascii="Arial" w:eastAsia="Arial" w:hAnsi="Arial" w:cs="Arial"/>
          <w:sz w:val="18"/>
          <w:szCs w:val="20"/>
        </w:rPr>
        <w:t xml:space="preserve"> including the condition of objects, depths, and other relevant information</w:t>
      </w:r>
      <w:r w:rsidR="005449D7" w:rsidRPr="004B143D">
        <w:rPr>
          <w:rFonts w:ascii="Arial" w:eastAsia="Arial" w:hAnsi="Arial" w:cs="Arial"/>
          <w:sz w:val="18"/>
          <w:szCs w:val="20"/>
        </w:rPr>
        <w:t>.</w:t>
      </w:r>
    </w:p>
    <w:p w14:paraId="417297E8" w14:textId="304DD627" w:rsidR="005154DC" w:rsidRPr="004B143D" w:rsidRDefault="00010B51" w:rsidP="00A44CD3">
      <w:pPr>
        <w:pStyle w:val="ListParagraph"/>
        <w:numPr>
          <w:ilvl w:val="0"/>
          <w:numId w:val="2"/>
        </w:numPr>
        <w:suppressAutoHyphens/>
        <w:spacing w:after="0" w:line="240" w:lineRule="auto"/>
        <w:ind w:hanging="360"/>
        <w:rPr>
          <w:rFonts w:ascii="Arial" w:eastAsia="Arial" w:hAnsi="Arial" w:cs="Arial"/>
          <w:b/>
          <w:sz w:val="18"/>
          <w:szCs w:val="20"/>
        </w:rPr>
      </w:pPr>
      <w:r w:rsidRPr="004B143D">
        <w:rPr>
          <w:rFonts w:ascii="Arial" w:eastAsia="Arial" w:hAnsi="Arial" w:cs="Arial"/>
          <w:sz w:val="18"/>
          <w:szCs w:val="20"/>
        </w:rPr>
        <w:t>Worked with Western Illinois University to pilot an infrastructure mapping program for the town of Blandinsville, I</w:t>
      </w:r>
      <w:r w:rsidR="005F3C00" w:rsidRPr="004B143D">
        <w:rPr>
          <w:rFonts w:ascii="Arial" w:eastAsia="Arial" w:hAnsi="Arial" w:cs="Arial"/>
          <w:sz w:val="18"/>
          <w:szCs w:val="20"/>
        </w:rPr>
        <w:t>l</w:t>
      </w:r>
      <w:r w:rsidRPr="004B143D">
        <w:rPr>
          <w:rFonts w:ascii="Arial" w:eastAsia="Arial" w:hAnsi="Arial" w:cs="Arial"/>
          <w:sz w:val="18"/>
          <w:szCs w:val="20"/>
        </w:rPr>
        <w:t>l</w:t>
      </w:r>
      <w:r w:rsidR="003A546D" w:rsidRPr="004B143D">
        <w:rPr>
          <w:rFonts w:ascii="Arial" w:eastAsia="Arial" w:hAnsi="Arial" w:cs="Arial"/>
          <w:sz w:val="18"/>
          <w:szCs w:val="20"/>
        </w:rPr>
        <w:t>inois</w:t>
      </w:r>
      <w:r w:rsidRPr="004B143D">
        <w:rPr>
          <w:rFonts w:ascii="Arial" w:eastAsia="Arial" w:hAnsi="Arial" w:cs="Arial"/>
          <w:sz w:val="18"/>
          <w:szCs w:val="20"/>
        </w:rPr>
        <w:t xml:space="preserve"> including water main distribution, sanitary sewer distribution, and storm sewer distribution and associated attribute data.</w:t>
      </w:r>
    </w:p>
    <w:p w14:paraId="643A7E4A" w14:textId="77777777" w:rsidR="005154DC" w:rsidRPr="004B143D" w:rsidRDefault="005154DC" w:rsidP="00545125">
      <w:pPr>
        <w:tabs>
          <w:tab w:val="left" w:pos="9180"/>
        </w:tabs>
        <w:suppressAutoHyphens/>
        <w:spacing w:after="0" w:line="240" w:lineRule="auto"/>
        <w:ind w:left="720"/>
        <w:rPr>
          <w:rFonts w:ascii="Arial" w:eastAsia="Arial" w:hAnsi="Arial" w:cs="Arial"/>
          <w:b/>
          <w:sz w:val="18"/>
          <w:szCs w:val="20"/>
        </w:rPr>
      </w:pPr>
    </w:p>
    <w:p w14:paraId="3E57F960" w14:textId="77777777" w:rsidR="009F3C6D" w:rsidRPr="004B143D" w:rsidRDefault="009F3C6D" w:rsidP="009F3C6D">
      <w:pPr>
        <w:tabs>
          <w:tab w:val="left" w:pos="9180"/>
        </w:tabs>
        <w:suppressAutoHyphens/>
        <w:spacing w:after="0" w:line="240" w:lineRule="auto"/>
        <w:rPr>
          <w:rFonts w:ascii="Arial" w:eastAsia="Arial" w:hAnsi="Arial" w:cs="Arial"/>
          <w:b/>
          <w:sz w:val="18"/>
          <w:szCs w:val="20"/>
        </w:rPr>
      </w:pPr>
      <w:r w:rsidRPr="004B143D">
        <w:rPr>
          <w:rFonts w:ascii="Arial" w:eastAsia="Arial" w:hAnsi="Arial" w:cs="Arial"/>
          <w:b/>
          <w:sz w:val="18"/>
          <w:szCs w:val="20"/>
        </w:rPr>
        <w:t>Natural Resource Coordinator</w:t>
      </w:r>
    </w:p>
    <w:p w14:paraId="330BC303" w14:textId="77777777" w:rsidR="00896A95" w:rsidRPr="004B143D" w:rsidRDefault="007C4C04"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Pacific Natural Foods,</w:t>
      </w:r>
      <w:r w:rsidRPr="004B143D">
        <w:rPr>
          <w:rFonts w:ascii="Arial" w:eastAsia="Arial" w:hAnsi="Arial" w:cs="Arial"/>
          <w:b/>
          <w:sz w:val="18"/>
          <w:szCs w:val="20"/>
        </w:rPr>
        <w:t xml:space="preserve"> </w:t>
      </w:r>
      <w:r w:rsidRPr="004B143D">
        <w:rPr>
          <w:rFonts w:ascii="Arial" w:eastAsia="Arial" w:hAnsi="Arial" w:cs="Arial"/>
          <w:sz w:val="18"/>
          <w:szCs w:val="20"/>
        </w:rPr>
        <w:t xml:space="preserve">Aurora, Oregon </w:t>
      </w:r>
    </w:p>
    <w:p w14:paraId="654513AB" w14:textId="0491B50D" w:rsidR="00896A95" w:rsidRPr="004B143D" w:rsidRDefault="005449D7"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June 2013-January 2014 and </w:t>
      </w:r>
      <w:r w:rsidR="007C4C04" w:rsidRPr="004B143D">
        <w:rPr>
          <w:rFonts w:ascii="Arial" w:eastAsia="Arial" w:hAnsi="Arial" w:cs="Arial"/>
          <w:sz w:val="18"/>
          <w:szCs w:val="20"/>
        </w:rPr>
        <w:t>May 2016-September 2016</w:t>
      </w:r>
    </w:p>
    <w:p w14:paraId="5F86B677" w14:textId="7A84C7EE" w:rsidR="00896A95" w:rsidRPr="004B143D" w:rsidRDefault="007C4C04" w:rsidP="00A44CD3">
      <w:pPr>
        <w:pStyle w:val="ListParagraph"/>
        <w:numPr>
          <w:ilvl w:val="0"/>
          <w:numId w:val="27"/>
        </w:numPr>
        <w:suppressAutoHyphens/>
        <w:spacing w:after="0" w:line="240" w:lineRule="auto"/>
        <w:ind w:hanging="360"/>
        <w:rPr>
          <w:rFonts w:ascii="Arial" w:eastAsia="Arial" w:hAnsi="Arial" w:cs="Arial"/>
          <w:sz w:val="18"/>
          <w:szCs w:val="20"/>
        </w:rPr>
      </w:pPr>
      <w:r w:rsidRPr="004B143D">
        <w:rPr>
          <w:rFonts w:ascii="Arial" w:eastAsia="Arial" w:hAnsi="Arial" w:cs="Arial"/>
          <w:sz w:val="18"/>
          <w:szCs w:val="20"/>
        </w:rPr>
        <w:t>Developed a pollinator plan for the farms including budget, timeline, and planting guide</w:t>
      </w:r>
      <w:r w:rsidR="005449D7" w:rsidRPr="004B143D">
        <w:rPr>
          <w:rFonts w:ascii="Arial" w:eastAsia="Arial" w:hAnsi="Arial" w:cs="Arial"/>
          <w:sz w:val="18"/>
          <w:szCs w:val="20"/>
        </w:rPr>
        <w:t>.</w:t>
      </w:r>
    </w:p>
    <w:p w14:paraId="4E12E33F" w14:textId="11AE76DC" w:rsidR="005154DC" w:rsidRPr="004B143D" w:rsidRDefault="005154DC" w:rsidP="00A44CD3">
      <w:pPr>
        <w:pStyle w:val="ListParagraph"/>
        <w:numPr>
          <w:ilvl w:val="0"/>
          <w:numId w:val="27"/>
        </w:numPr>
        <w:suppressAutoHyphens/>
        <w:spacing w:after="0" w:line="240" w:lineRule="auto"/>
        <w:ind w:hanging="360"/>
        <w:rPr>
          <w:rFonts w:ascii="Arial" w:eastAsia="Arial" w:hAnsi="Arial" w:cs="Arial"/>
          <w:sz w:val="18"/>
          <w:szCs w:val="20"/>
        </w:rPr>
      </w:pPr>
      <w:r w:rsidRPr="004B143D">
        <w:rPr>
          <w:rFonts w:ascii="Arial" w:eastAsia="Arial" w:hAnsi="Arial" w:cs="Arial"/>
          <w:sz w:val="18"/>
          <w:szCs w:val="20"/>
        </w:rPr>
        <w:t xml:space="preserve">Managed </w:t>
      </w:r>
      <w:r w:rsidR="00BF45DD" w:rsidRPr="004B143D">
        <w:rPr>
          <w:rFonts w:ascii="Arial" w:eastAsia="Arial" w:hAnsi="Arial" w:cs="Arial"/>
          <w:sz w:val="18"/>
          <w:szCs w:val="20"/>
        </w:rPr>
        <w:t>the pollinator program including the farms’ beehives.</w:t>
      </w:r>
    </w:p>
    <w:p w14:paraId="45A4D6EE" w14:textId="3D2C6F3F" w:rsidR="00896A95" w:rsidRPr="004B143D" w:rsidRDefault="007C4C04" w:rsidP="00A44CD3">
      <w:pPr>
        <w:pStyle w:val="ListParagraph"/>
        <w:numPr>
          <w:ilvl w:val="0"/>
          <w:numId w:val="28"/>
        </w:numPr>
        <w:suppressAutoHyphens/>
        <w:spacing w:after="0" w:line="240" w:lineRule="auto"/>
        <w:ind w:left="720"/>
        <w:rPr>
          <w:rFonts w:ascii="Arial" w:eastAsia="Arial" w:hAnsi="Arial" w:cs="Arial"/>
          <w:sz w:val="18"/>
          <w:szCs w:val="20"/>
        </w:rPr>
      </w:pPr>
      <w:r w:rsidRPr="004B143D">
        <w:rPr>
          <w:rFonts w:ascii="Arial" w:eastAsia="Arial" w:hAnsi="Arial" w:cs="Arial"/>
          <w:sz w:val="18"/>
          <w:szCs w:val="20"/>
        </w:rPr>
        <w:t>Assisted in the restoration of 40 acres of marginal land to natural vegetation by mechanical removal of invasive species</w:t>
      </w:r>
      <w:r w:rsidR="00B66D7A" w:rsidRPr="004B143D">
        <w:rPr>
          <w:rFonts w:ascii="Arial" w:eastAsia="Arial" w:hAnsi="Arial" w:cs="Arial"/>
          <w:sz w:val="18"/>
          <w:szCs w:val="20"/>
        </w:rPr>
        <w:t>,</w:t>
      </w:r>
      <w:r w:rsidRPr="004B143D">
        <w:rPr>
          <w:rFonts w:ascii="Arial" w:eastAsia="Arial" w:hAnsi="Arial" w:cs="Arial"/>
          <w:sz w:val="18"/>
          <w:szCs w:val="20"/>
        </w:rPr>
        <w:t xml:space="preserve"> selective cutting of trees</w:t>
      </w:r>
      <w:r w:rsidR="00B66D7A" w:rsidRPr="004B143D">
        <w:rPr>
          <w:rFonts w:ascii="Arial" w:eastAsia="Arial" w:hAnsi="Arial" w:cs="Arial"/>
          <w:sz w:val="18"/>
          <w:szCs w:val="20"/>
        </w:rPr>
        <w:t>, and planting native species</w:t>
      </w:r>
      <w:r w:rsidR="005449D7" w:rsidRPr="004B143D">
        <w:rPr>
          <w:rFonts w:ascii="Arial" w:eastAsia="Arial" w:hAnsi="Arial" w:cs="Arial"/>
          <w:sz w:val="18"/>
          <w:szCs w:val="20"/>
        </w:rPr>
        <w:t>.</w:t>
      </w:r>
    </w:p>
    <w:p w14:paraId="7368FD9D" w14:textId="4675B285" w:rsidR="00896A95" w:rsidRPr="004B143D" w:rsidRDefault="007C4C04" w:rsidP="007251E1">
      <w:pPr>
        <w:pStyle w:val="ListParagraph"/>
        <w:keepLines/>
        <w:numPr>
          <w:ilvl w:val="0"/>
          <w:numId w:val="28"/>
        </w:numPr>
        <w:tabs>
          <w:tab w:val="left" w:pos="9180"/>
        </w:tabs>
        <w:suppressAutoHyphens/>
        <w:spacing w:after="0" w:line="240" w:lineRule="auto"/>
        <w:ind w:left="720"/>
        <w:rPr>
          <w:rFonts w:ascii="Arial" w:eastAsia="Arial" w:hAnsi="Arial" w:cs="Arial"/>
          <w:sz w:val="18"/>
          <w:szCs w:val="20"/>
        </w:rPr>
      </w:pPr>
      <w:r w:rsidRPr="004B143D">
        <w:rPr>
          <w:rFonts w:ascii="Arial" w:eastAsia="Arial" w:hAnsi="Arial" w:cs="Arial"/>
          <w:sz w:val="18"/>
          <w:szCs w:val="20"/>
        </w:rPr>
        <w:t>Assisted in regular farm work including preparing ground, planting, cultivating, and harvesting of a variety of crops</w:t>
      </w:r>
      <w:r w:rsidR="005449D7" w:rsidRPr="004B143D">
        <w:rPr>
          <w:rFonts w:ascii="Arial" w:eastAsia="Arial" w:hAnsi="Arial" w:cs="Arial"/>
          <w:sz w:val="18"/>
          <w:szCs w:val="20"/>
        </w:rPr>
        <w:t>.</w:t>
      </w:r>
    </w:p>
    <w:p w14:paraId="1DD662FA" w14:textId="7C63AFC6" w:rsidR="00896A95" w:rsidRPr="004B143D" w:rsidRDefault="00896A95" w:rsidP="00545125">
      <w:pPr>
        <w:tabs>
          <w:tab w:val="left" w:pos="9180"/>
        </w:tabs>
        <w:suppressAutoHyphens/>
        <w:spacing w:after="0" w:line="240" w:lineRule="auto"/>
        <w:jc w:val="center"/>
        <w:rPr>
          <w:rFonts w:ascii="Arial" w:eastAsia="Arial" w:hAnsi="Arial" w:cs="Arial"/>
          <w:b/>
          <w:i/>
          <w:sz w:val="18"/>
          <w:szCs w:val="20"/>
        </w:rPr>
      </w:pPr>
    </w:p>
    <w:p w14:paraId="2CD3C008" w14:textId="77777777" w:rsidR="009F3C6D" w:rsidRPr="004B143D" w:rsidRDefault="009F3C6D" w:rsidP="009F3C6D">
      <w:pPr>
        <w:tabs>
          <w:tab w:val="left" w:pos="9180"/>
        </w:tabs>
        <w:suppressAutoHyphens/>
        <w:spacing w:after="0" w:line="240" w:lineRule="auto"/>
        <w:rPr>
          <w:rFonts w:ascii="Arial" w:eastAsia="Arial" w:hAnsi="Arial" w:cs="Arial"/>
          <w:b/>
          <w:sz w:val="18"/>
          <w:szCs w:val="20"/>
        </w:rPr>
      </w:pPr>
      <w:r w:rsidRPr="004B143D">
        <w:rPr>
          <w:rFonts w:ascii="Arial" w:eastAsia="Arial" w:hAnsi="Arial" w:cs="Arial"/>
          <w:b/>
          <w:sz w:val="18"/>
          <w:szCs w:val="20"/>
        </w:rPr>
        <w:t>Peace Corps Volunteer-Environment Sector</w:t>
      </w:r>
    </w:p>
    <w:p w14:paraId="449FDCDF" w14:textId="66681D1A" w:rsidR="00896A95" w:rsidRPr="004B143D" w:rsidRDefault="007C4C04"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United States Peace Corps- </w:t>
      </w:r>
      <w:r w:rsidR="00AB340A" w:rsidRPr="004B143D">
        <w:rPr>
          <w:rFonts w:ascii="Arial" w:eastAsia="Arial" w:hAnsi="Arial" w:cs="Arial"/>
          <w:sz w:val="18"/>
          <w:szCs w:val="20"/>
        </w:rPr>
        <w:t xml:space="preserve">Nkhotakota, </w:t>
      </w:r>
      <w:r w:rsidRPr="004B143D">
        <w:rPr>
          <w:rFonts w:ascii="Arial" w:eastAsia="Arial" w:hAnsi="Arial" w:cs="Arial"/>
          <w:sz w:val="18"/>
          <w:szCs w:val="20"/>
        </w:rPr>
        <w:t>Malawi</w:t>
      </w:r>
    </w:p>
    <w:p w14:paraId="43E93EDD" w14:textId="77777777" w:rsidR="00896A95" w:rsidRPr="004B143D" w:rsidRDefault="007C4C04"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March 2014-April 2016</w:t>
      </w:r>
    </w:p>
    <w:p w14:paraId="13123398" w14:textId="77777777" w:rsidR="00896A95" w:rsidRPr="004B143D" w:rsidRDefault="007C4C04" w:rsidP="00A44CD3">
      <w:pPr>
        <w:pStyle w:val="ListParagraph"/>
        <w:numPr>
          <w:ilvl w:val="0"/>
          <w:numId w:val="21"/>
        </w:numPr>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Designed and implemented </w:t>
      </w:r>
      <w:r w:rsidR="0076715F" w:rsidRPr="004B143D">
        <w:rPr>
          <w:rFonts w:ascii="Arial" w:eastAsia="Arial" w:hAnsi="Arial" w:cs="Arial"/>
          <w:sz w:val="18"/>
          <w:szCs w:val="20"/>
        </w:rPr>
        <w:t>many</w:t>
      </w:r>
      <w:r w:rsidRPr="004B143D">
        <w:rPr>
          <w:rFonts w:ascii="Arial" w:eastAsia="Arial" w:hAnsi="Arial" w:cs="Arial"/>
          <w:sz w:val="18"/>
          <w:szCs w:val="20"/>
        </w:rPr>
        <w:t xml:space="preserve"> projects including tree nurseries, building improved cook stoves, permagardening, and beekeeping.</w:t>
      </w:r>
    </w:p>
    <w:p w14:paraId="3C5215C7" w14:textId="668867B7" w:rsidR="000542BC" w:rsidRPr="004B143D" w:rsidRDefault="000542BC" w:rsidP="00A44CD3">
      <w:pPr>
        <w:pStyle w:val="ListParagraph"/>
        <w:numPr>
          <w:ilvl w:val="0"/>
          <w:numId w:val="21"/>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Piloted a beekeeping project where hives were made from local materials (bamboo or Rafia palm) and created manuals in Chichewa and English for instruction on construction and maintenance of beehives</w:t>
      </w:r>
      <w:r w:rsidR="00BF45DD" w:rsidRPr="004B143D">
        <w:rPr>
          <w:rFonts w:ascii="Arial" w:eastAsia="Arial" w:hAnsi="Arial" w:cs="Arial"/>
          <w:sz w:val="18"/>
          <w:szCs w:val="20"/>
        </w:rPr>
        <w:t xml:space="preserve"> which were distributed to volunteers and their counterparts across Malawi</w:t>
      </w:r>
      <w:r w:rsidRPr="004B143D">
        <w:rPr>
          <w:rFonts w:ascii="Arial" w:eastAsia="Arial" w:hAnsi="Arial" w:cs="Arial"/>
          <w:sz w:val="18"/>
          <w:szCs w:val="20"/>
        </w:rPr>
        <w:t xml:space="preserve">. </w:t>
      </w:r>
      <w:r w:rsidR="00BF45DD" w:rsidRPr="004B143D">
        <w:rPr>
          <w:rFonts w:ascii="Arial" w:eastAsia="Arial" w:hAnsi="Arial" w:cs="Arial"/>
          <w:sz w:val="18"/>
          <w:szCs w:val="20"/>
        </w:rPr>
        <w:t xml:space="preserve">Trained 75 farmers and 21 volunteers in the construction and maintenance of beehives over 9 different training events. </w:t>
      </w:r>
    </w:p>
    <w:p w14:paraId="341A38AD" w14:textId="729DAFCC" w:rsidR="00896A95" w:rsidRPr="004B143D" w:rsidRDefault="00BF45DD" w:rsidP="00A44CD3">
      <w:pPr>
        <w:pStyle w:val="ListParagraph"/>
        <w:numPr>
          <w:ilvl w:val="0"/>
          <w:numId w:val="21"/>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Created</w:t>
      </w:r>
      <w:r w:rsidR="0076715F" w:rsidRPr="004B143D">
        <w:rPr>
          <w:rFonts w:ascii="Arial" w:eastAsia="Arial" w:hAnsi="Arial" w:cs="Arial"/>
          <w:sz w:val="18"/>
          <w:szCs w:val="20"/>
        </w:rPr>
        <w:t xml:space="preserve"> b</w:t>
      </w:r>
      <w:r w:rsidR="007C4C04" w:rsidRPr="004B143D">
        <w:rPr>
          <w:rFonts w:ascii="Arial" w:eastAsia="Arial" w:hAnsi="Arial" w:cs="Arial"/>
          <w:sz w:val="18"/>
          <w:szCs w:val="20"/>
        </w:rPr>
        <w:t xml:space="preserve">iology </w:t>
      </w:r>
      <w:r w:rsidRPr="004B143D">
        <w:rPr>
          <w:rFonts w:ascii="Arial" w:eastAsia="Arial" w:hAnsi="Arial" w:cs="Arial"/>
          <w:sz w:val="18"/>
          <w:szCs w:val="20"/>
        </w:rPr>
        <w:t xml:space="preserve">lesson plans and taught </w:t>
      </w:r>
      <w:r w:rsidR="007C4C04" w:rsidRPr="004B143D">
        <w:rPr>
          <w:rFonts w:ascii="Arial" w:eastAsia="Arial" w:hAnsi="Arial" w:cs="Arial"/>
          <w:sz w:val="18"/>
          <w:szCs w:val="20"/>
        </w:rPr>
        <w:t>at</w:t>
      </w:r>
      <w:r w:rsidRPr="004B143D">
        <w:rPr>
          <w:rFonts w:ascii="Arial" w:eastAsia="Arial" w:hAnsi="Arial" w:cs="Arial"/>
          <w:sz w:val="18"/>
          <w:szCs w:val="20"/>
        </w:rPr>
        <w:t xml:space="preserve"> the</w:t>
      </w:r>
      <w:r w:rsidR="007C4C04" w:rsidRPr="004B143D">
        <w:rPr>
          <w:rFonts w:ascii="Arial" w:eastAsia="Arial" w:hAnsi="Arial" w:cs="Arial"/>
          <w:sz w:val="18"/>
          <w:szCs w:val="20"/>
        </w:rPr>
        <w:t xml:space="preserve"> local secondary school</w:t>
      </w:r>
      <w:r w:rsidRPr="004B143D">
        <w:rPr>
          <w:rFonts w:ascii="Arial" w:eastAsia="Arial" w:hAnsi="Arial" w:cs="Arial"/>
          <w:sz w:val="18"/>
          <w:szCs w:val="20"/>
        </w:rPr>
        <w:t xml:space="preserve"> daily</w:t>
      </w:r>
      <w:r w:rsidR="00A436E4" w:rsidRPr="004B143D">
        <w:rPr>
          <w:rFonts w:ascii="Arial" w:eastAsia="Arial" w:hAnsi="Arial" w:cs="Arial"/>
          <w:sz w:val="18"/>
          <w:szCs w:val="20"/>
        </w:rPr>
        <w:t>.</w:t>
      </w:r>
    </w:p>
    <w:p w14:paraId="6CFD2654" w14:textId="6D63C56E" w:rsidR="00896A95" w:rsidRPr="004B143D" w:rsidRDefault="007C4C04" w:rsidP="00A44CD3">
      <w:pPr>
        <w:pStyle w:val="ListParagraph"/>
        <w:numPr>
          <w:ilvl w:val="0"/>
          <w:numId w:val="21"/>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Worked with local counterparts to implement Grassroot Soccer</w:t>
      </w:r>
      <w:r w:rsidR="0076715F" w:rsidRPr="004B143D">
        <w:rPr>
          <w:rFonts w:ascii="Arial" w:eastAsia="Arial" w:hAnsi="Arial" w:cs="Arial"/>
          <w:sz w:val="18"/>
          <w:szCs w:val="20"/>
        </w:rPr>
        <w:t xml:space="preserve"> (GRS) </w:t>
      </w:r>
      <w:r w:rsidRPr="004B143D">
        <w:rPr>
          <w:rFonts w:ascii="Arial" w:eastAsia="Arial" w:hAnsi="Arial" w:cs="Arial"/>
          <w:sz w:val="18"/>
          <w:szCs w:val="20"/>
        </w:rPr>
        <w:t>program which teaches youth about HIV/AIDS prevention, malaria prevention, and gender equality</w:t>
      </w:r>
      <w:r w:rsidR="005449D7" w:rsidRPr="004B143D">
        <w:rPr>
          <w:rFonts w:ascii="Arial" w:eastAsia="Arial" w:hAnsi="Arial" w:cs="Arial"/>
          <w:sz w:val="18"/>
          <w:szCs w:val="20"/>
        </w:rPr>
        <w:t>.</w:t>
      </w:r>
    </w:p>
    <w:p w14:paraId="0A994667" w14:textId="154CD7A8" w:rsidR="00896A95" w:rsidRPr="004B143D" w:rsidRDefault="007C4C04" w:rsidP="00A44CD3">
      <w:pPr>
        <w:pStyle w:val="ListParagraph"/>
        <w:numPr>
          <w:ilvl w:val="0"/>
          <w:numId w:val="21"/>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Chosen for </w:t>
      </w:r>
      <w:r w:rsidR="00D9540F" w:rsidRPr="004B143D">
        <w:rPr>
          <w:rFonts w:ascii="Arial" w:eastAsia="Arial" w:hAnsi="Arial" w:cs="Arial"/>
          <w:sz w:val="18"/>
          <w:szCs w:val="20"/>
        </w:rPr>
        <w:t>GRS</w:t>
      </w:r>
      <w:r w:rsidR="0076715F" w:rsidRPr="004B143D">
        <w:rPr>
          <w:rFonts w:ascii="Arial" w:eastAsia="Arial" w:hAnsi="Arial" w:cs="Arial"/>
          <w:sz w:val="18"/>
          <w:szCs w:val="20"/>
        </w:rPr>
        <w:t xml:space="preserve"> </w:t>
      </w:r>
      <w:r w:rsidRPr="004B143D">
        <w:rPr>
          <w:rFonts w:ascii="Arial" w:eastAsia="Arial" w:hAnsi="Arial" w:cs="Arial"/>
          <w:sz w:val="18"/>
          <w:szCs w:val="20"/>
        </w:rPr>
        <w:t>coordinator. Submitted monthly reports of GRS activity in Malawi to the office in South Africa. Acted as liaison between GRS office and Peace Corps Volunteers in Malawi. Assisted volunteers with issues and questions about program</w:t>
      </w:r>
      <w:r w:rsidR="005449D7" w:rsidRPr="004B143D">
        <w:rPr>
          <w:rFonts w:ascii="Arial" w:eastAsia="Arial" w:hAnsi="Arial" w:cs="Arial"/>
          <w:sz w:val="18"/>
          <w:szCs w:val="20"/>
        </w:rPr>
        <w:t>.</w:t>
      </w:r>
    </w:p>
    <w:p w14:paraId="576AE800" w14:textId="77777777" w:rsidR="00896A95" w:rsidRPr="004B143D" w:rsidRDefault="00896A95" w:rsidP="00545125">
      <w:pPr>
        <w:tabs>
          <w:tab w:val="left" w:pos="9180"/>
        </w:tabs>
        <w:suppressAutoHyphens/>
        <w:spacing w:after="0" w:line="240" w:lineRule="auto"/>
        <w:rPr>
          <w:rFonts w:ascii="Arial" w:eastAsia="Arial" w:hAnsi="Arial" w:cs="Arial"/>
          <w:sz w:val="18"/>
          <w:szCs w:val="20"/>
        </w:rPr>
      </w:pPr>
    </w:p>
    <w:p w14:paraId="71CD5960" w14:textId="1FBC0F71" w:rsidR="009F3C6D" w:rsidRPr="004B143D" w:rsidRDefault="009F3C6D" w:rsidP="009F3C6D">
      <w:pPr>
        <w:tabs>
          <w:tab w:val="left" w:pos="9180"/>
        </w:tabs>
        <w:suppressAutoHyphens/>
        <w:spacing w:after="0" w:line="240" w:lineRule="auto"/>
        <w:rPr>
          <w:rFonts w:ascii="Arial" w:eastAsia="Arial" w:hAnsi="Arial" w:cs="Arial"/>
          <w:b/>
          <w:sz w:val="18"/>
          <w:szCs w:val="20"/>
        </w:rPr>
      </w:pPr>
      <w:proofErr w:type="gramStart"/>
      <w:r w:rsidRPr="004B143D">
        <w:rPr>
          <w:rFonts w:ascii="Arial" w:eastAsia="Arial" w:hAnsi="Arial" w:cs="Arial"/>
          <w:b/>
          <w:sz w:val="18"/>
          <w:szCs w:val="20"/>
        </w:rPr>
        <w:t xml:space="preserve">Honey </w:t>
      </w:r>
      <w:r w:rsidR="00CA60F5">
        <w:rPr>
          <w:rFonts w:ascii="Arial" w:eastAsia="Arial" w:hAnsi="Arial" w:cs="Arial"/>
          <w:b/>
          <w:sz w:val="18"/>
          <w:szCs w:val="20"/>
        </w:rPr>
        <w:t>B</w:t>
      </w:r>
      <w:r w:rsidRPr="004B143D">
        <w:rPr>
          <w:rFonts w:ascii="Arial" w:eastAsia="Arial" w:hAnsi="Arial" w:cs="Arial"/>
          <w:b/>
          <w:sz w:val="18"/>
          <w:szCs w:val="20"/>
        </w:rPr>
        <w:t>ee</w:t>
      </w:r>
      <w:proofErr w:type="gramEnd"/>
      <w:r w:rsidRPr="004B143D">
        <w:rPr>
          <w:rFonts w:ascii="Arial" w:eastAsia="Arial" w:hAnsi="Arial" w:cs="Arial"/>
          <w:b/>
          <w:sz w:val="18"/>
          <w:szCs w:val="20"/>
        </w:rPr>
        <w:t xml:space="preserve"> </w:t>
      </w:r>
      <w:r w:rsidR="00CA60F5">
        <w:rPr>
          <w:rFonts w:ascii="Arial" w:eastAsia="Arial" w:hAnsi="Arial" w:cs="Arial"/>
          <w:b/>
          <w:sz w:val="18"/>
          <w:szCs w:val="20"/>
        </w:rPr>
        <w:t>R</w:t>
      </w:r>
      <w:r w:rsidRPr="004B143D">
        <w:rPr>
          <w:rFonts w:ascii="Arial" w:eastAsia="Arial" w:hAnsi="Arial" w:cs="Arial"/>
          <w:b/>
          <w:sz w:val="18"/>
          <w:szCs w:val="20"/>
        </w:rPr>
        <w:t xml:space="preserve">esearch </w:t>
      </w:r>
      <w:r w:rsidR="00CA60F5">
        <w:rPr>
          <w:rFonts w:ascii="Arial" w:eastAsia="Arial" w:hAnsi="Arial" w:cs="Arial"/>
          <w:b/>
          <w:sz w:val="18"/>
          <w:szCs w:val="20"/>
        </w:rPr>
        <w:t>T</w:t>
      </w:r>
      <w:r w:rsidRPr="004B143D">
        <w:rPr>
          <w:rFonts w:ascii="Arial" w:eastAsia="Arial" w:hAnsi="Arial" w:cs="Arial"/>
          <w:b/>
          <w:sz w:val="18"/>
          <w:szCs w:val="20"/>
        </w:rPr>
        <w:t>echnician</w:t>
      </w:r>
    </w:p>
    <w:p w14:paraId="3B53207E" w14:textId="4A9D9D9D" w:rsidR="00896A95" w:rsidRPr="004B143D" w:rsidRDefault="007C4C04"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Washington State University, Department of Entomology, Pullman, WA </w:t>
      </w:r>
    </w:p>
    <w:p w14:paraId="7F12491A" w14:textId="77777777" w:rsidR="00896A95" w:rsidRPr="004B143D" w:rsidRDefault="007C4C04" w:rsidP="00545125">
      <w:p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February 2012-April 2013</w:t>
      </w:r>
    </w:p>
    <w:p w14:paraId="2E14393A" w14:textId="5A076679" w:rsidR="00896A95" w:rsidRPr="004B143D" w:rsidRDefault="007C4C04" w:rsidP="00A44CD3">
      <w:pPr>
        <w:pStyle w:val="ListParagraph"/>
        <w:numPr>
          <w:ilvl w:val="0"/>
          <w:numId w:val="20"/>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Performed hive checks</w:t>
      </w:r>
      <w:r w:rsidR="00B66D7A" w:rsidRPr="004B143D">
        <w:rPr>
          <w:rFonts w:ascii="Arial" w:eastAsia="Arial" w:hAnsi="Arial" w:cs="Arial"/>
          <w:sz w:val="18"/>
          <w:szCs w:val="20"/>
        </w:rPr>
        <w:t xml:space="preserve"> to lo</w:t>
      </w:r>
      <w:r w:rsidRPr="004B143D">
        <w:rPr>
          <w:rFonts w:ascii="Arial" w:eastAsia="Arial" w:hAnsi="Arial" w:cs="Arial"/>
          <w:sz w:val="18"/>
          <w:szCs w:val="20"/>
        </w:rPr>
        <w:t xml:space="preserve">cate </w:t>
      </w:r>
      <w:r w:rsidR="00B66D7A" w:rsidRPr="004B143D">
        <w:rPr>
          <w:rFonts w:ascii="Arial" w:eastAsia="Arial" w:hAnsi="Arial" w:cs="Arial"/>
          <w:sz w:val="18"/>
          <w:szCs w:val="20"/>
        </w:rPr>
        <w:t xml:space="preserve">the </w:t>
      </w:r>
      <w:r w:rsidRPr="004B143D">
        <w:rPr>
          <w:rFonts w:ascii="Arial" w:eastAsia="Arial" w:hAnsi="Arial" w:cs="Arial"/>
          <w:sz w:val="18"/>
          <w:szCs w:val="20"/>
        </w:rPr>
        <w:t>queen, assess</w:t>
      </w:r>
      <w:r w:rsidR="00B66D7A" w:rsidRPr="004B143D">
        <w:rPr>
          <w:rFonts w:ascii="Arial" w:eastAsia="Arial" w:hAnsi="Arial" w:cs="Arial"/>
          <w:sz w:val="18"/>
          <w:szCs w:val="20"/>
        </w:rPr>
        <w:t xml:space="preserve"> the</w:t>
      </w:r>
      <w:r w:rsidRPr="004B143D">
        <w:rPr>
          <w:rFonts w:ascii="Arial" w:eastAsia="Arial" w:hAnsi="Arial" w:cs="Arial"/>
          <w:sz w:val="18"/>
          <w:szCs w:val="20"/>
        </w:rPr>
        <w:t xml:space="preserve"> food situation, identify any abnormalit</w:t>
      </w:r>
      <w:r w:rsidR="00B66D7A" w:rsidRPr="004B143D">
        <w:rPr>
          <w:rFonts w:ascii="Arial" w:eastAsia="Arial" w:hAnsi="Arial" w:cs="Arial"/>
          <w:sz w:val="18"/>
          <w:szCs w:val="20"/>
        </w:rPr>
        <w:t xml:space="preserve">ies or </w:t>
      </w:r>
      <w:r w:rsidRPr="004B143D">
        <w:rPr>
          <w:rFonts w:ascii="Arial" w:eastAsia="Arial" w:hAnsi="Arial" w:cs="Arial"/>
          <w:sz w:val="18"/>
          <w:szCs w:val="20"/>
        </w:rPr>
        <w:t>disease</w:t>
      </w:r>
      <w:r w:rsidR="00B66D7A" w:rsidRPr="004B143D">
        <w:rPr>
          <w:rFonts w:ascii="Arial" w:eastAsia="Arial" w:hAnsi="Arial" w:cs="Arial"/>
          <w:sz w:val="18"/>
          <w:szCs w:val="20"/>
        </w:rPr>
        <w:t>, and</w:t>
      </w:r>
      <w:r w:rsidRPr="004B143D">
        <w:rPr>
          <w:rFonts w:ascii="Arial" w:eastAsia="Arial" w:hAnsi="Arial" w:cs="Arial"/>
          <w:sz w:val="18"/>
          <w:szCs w:val="20"/>
        </w:rPr>
        <w:t xml:space="preserve"> feed if necessary</w:t>
      </w:r>
      <w:r w:rsidR="005449D7" w:rsidRPr="004B143D">
        <w:rPr>
          <w:rFonts w:ascii="Arial" w:eastAsia="Arial" w:hAnsi="Arial" w:cs="Arial"/>
          <w:sz w:val="18"/>
          <w:szCs w:val="20"/>
        </w:rPr>
        <w:t>.</w:t>
      </w:r>
    </w:p>
    <w:p w14:paraId="32EBC58A" w14:textId="4459565C" w:rsidR="005449D7" w:rsidRDefault="005449D7" w:rsidP="00A44CD3">
      <w:pPr>
        <w:pStyle w:val="ListParagraph"/>
        <w:numPr>
          <w:ilvl w:val="0"/>
          <w:numId w:val="20"/>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Assisted with a variety of research tasks included the collection of bee semen, counting dead varroa mites after treatment, and testing wintering techniques.</w:t>
      </w:r>
    </w:p>
    <w:p w14:paraId="3252E2B0" w14:textId="02D89CED" w:rsidR="00050EFB" w:rsidRPr="004B143D" w:rsidRDefault="00050EFB" w:rsidP="00A44CD3">
      <w:pPr>
        <w:pStyle w:val="ListParagraph"/>
        <w:numPr>
          <w:ilvl w:val="0"/>
          <w:numId w:val="20"/>
        </w:numPr>
        <w:tabs>
          <w:tab w:val="left" w:pos="9180"/>
        </w:tabs>
        <w:suppressAutoHyphens/>
        <w:spacing w:after="0" w:line="240" w:lineRule="auto"/>
        <w:rPr>
          <w:rFonts w:ascii="Arial" w:eastAsia="Arial" w:hAnsi="Arial" w:cs="Arial"/>
          <w:sz w:val="18"/>
          <w:szCs w:val="20"/>
        </w:rPr>
      </w:pPr>
      <w:r>
        <w:rPr>
          <w:rFonts w:ascii="Arial" w:eastAsia="Arial" w:hAnsi="Arial" w:cs="Arial"/>
          <w:sz w:val="18"/>
          <w:szCs w:val="20"/>
        </w:rPr>
        <w:t>Recorded notes and data for future analysis</w:t>
      </w:r>
    </w:p>
    <w:p w14:paraId="58E42B87" w14:textId="4C1806F2" w:rsidR="00896A95" w:rsidRPr="004B143D" w:rsidRDefault="007C4C04" w:rsidP="00A44CD3">
      <w:pPr>
        <w:pStyle w:val="ListParagraph"/>
        <w:numPr>
          <w:ilvl w:val="0"/>
          <w:numId w:val="20"/>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Built new hive equipment</w:t>
      </w:r>
      <w:r w:rsidR="005449D7" w:rsidRPr="004B143D">
        <w:rPr>
          <w:rFonts w:ascii="Arial" w:eastAsia="Arial" w:hAnsi="Arial" w:cs="Arial"/>
          <w:sz w:val="18"/>
          <w:szCs w:val="20"/>
        </w:rPr>
        <w:t>.</w:t>
      </w:r>
    </w:p>
    <w:p w14:paraId="73EB4B48" w14:textId="4B08D3B0" w:rsidR="00896A95" w:rsidRDefault="007C4C04" w:rsidP="00A44CD3">
      <w:pPr>
        <w:pStyle w:val="ListParagraph"/>
        <w:numPr>
          <w:ilvl w:val="0"/>
          <w:numId w:val="20"/>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Extracted and bottle</w:t>
      </w:r>
      <w:r w:rsidR="00F64873" w:rsidRPr="004B143D">
        <w:rPr>
          <w:rFonts w:ascii="Arial" w:eastAsia="Arial" w:hAnsi="Arial" w:cs="Arial"/>
          <w:sz w:val="18"/>
          <w:szCs w:val="20"/>
        </w:rPr>
        <w:t>d</w:t>
      </w:r>
      <w:r w:rsidRPr="004B143D">
        <w:rPr>
          <w:rFonts w:ascii="Arial" w:eastAsia="Arial" w:hAnsi="Arial" w:cs="Arial"/>
          <w:sz w:val="18"/>
          <w:szCs w:val="20"/>
        </w:rPr>
        <w:t xml:space="preserve"> honey</w:t>
      </w:r>
      <w:r w:rsidR="005449D7" w:rsidRPr="004B143D">
        <w:rPr>
          <w:rFonts w:ascii="Arial" w:eastAsia="Arial" w:hAnsi="Arial" w:cs="Arial"/>
          <w:sz w:val="18"/>
          <w:szCs w:val="20"/>
        </w:rPr>
        <w:t>.</w:t>
      </w:r>
    </w:p>
    <w:p w14:paraId="2CADEB7F" w14:textId="1A9911D4" w:rsidR="00050EFB" w:rsidRDefault="00050EFB" w:rsidP="00050EFB">
      <w:pPr>
        <w:tabs>
          <w:tab w:val="left" w:pos="9180"/>
        </w:tabs>
        <w:suppressAutoHyphens/>
        <w:spacing w:after="0" w:line="240" w:lineRule="auto"/>
        <w:rPr>
          <w:rFonts w:ascii="Arial" w:eastAsia="Arial" w:hAnsi="Arial" w:cs="Arial"/>
          <w:sz w:val="18"/>
          <w:szCs w:val="20"/>
        </w:rPr>
      </w:pPr>
    </w:p>
    <w:p w14:paraId="7D4DAE8E" w14:textId="282E74CC" w:rsidR="00050EFB" w:rsidRDefault="00050EFB" w:rsidP="00050EFB">
      <w:pPr>
        <w:tabs>
          <w:tab w:val="left" w:pos="9180"/>
        </w:tabs>
        <w:suppressAutoHyphens/>
        <w:spacing w:after="0" w:line="240" w:lineRule="auto"/>
        <w:rPr>
          <w:rFonts w:ascii="Arial" w:eastAsia="Arial" w:hAnsi="Arial" w:cs="Arial"/>
          <w:sz w:val="18"/>
          <w:szCs w:val="20"/>
        </w:rPr>
      </w:pPr>
    </w:p>
    <w:p w14:paraId="19438FA7" w14:textId="4FEAAF77" w:rsidR="00050EFB" w:rsidRDefault="00050EFB" w:rsidP="00050EFB">
      <w:pPr>
        <w:tabs>
          <w:tab w:val="left" w:pos="9180"/>
        </w:tabs>
        <w:suppressAutoHyphens/>
        <w:spacing w:after="0" w:line="240" w:lineRule="auto"/>
        <w:rPr>
          <w:rFonts w:ascii="Arial" w:eastAsia="Arial" w:hAnsi="Arial" w:cs="Arial"/>
          <w:sz w:val="18"/>
          <w:szCs w:val="20"/>
        </w:rPr>
      </w:pPr>
    </w:p>
    <w:p w14:paraId="795A521A" w14:textId="77777777" w:rsidR="00050EFB" w:rsidRPr="00050EFB" w:rsidRDefault="00050EFB" w:rsidP="00050EFB">
      <w:pPr>
        <w:tabs>
          <w:tab w:val="left" w:pos="9180"/>
        </w:tabs>
        <w:suppressAutoHyphens/>
        <w:spacing w:after="0" w:line="240" w:lineRule="auto"/>
        <w:rPr>
          <w:rFonts w:ascii="Arial" w:eastAsia="Arial" w:hAnsi="Arial" w:cs="Arial"/>
          <w:sz w:val="18"/>
          <w:szCs w:val="20"/>
        </w:rPr>
      </w:pPr>
    </w:p>
    <w:p w14:paraId="70D9B97A" w14:textId="77777777" w:rsidR="00B66D7A" w:rsidRPr="004B143D" w:rsidRDefault="00B66D7A" w:rsidP="00545125">
      <w:pPr>
        <w:tabs>
          <w:tab w:val="left" w:pos="9180"/>
        </w:tabs>
        <w:suppressAutoHyphens/>
        <w:spacing w:after="0" w:line="240" w:lineRule="auto"/>
        <w:ind w:left="720"/>
        <w:rPr>
          <w:rFonts w:ascii="Arial" w:eastAsia="Arial" w:hAnsi="Arial" w:cs="Arial"/>
          <w:sz w:val="18"/>
          <w:szCs w:val="20"/>
        </w:rPr>
      </w:pPr>
    </w:p>
    <w:p w14:paraId="2828B392" w14:textId="7C8D8483" w:rsidR="00896A95" w:rsidRPr="004B143D" w:rsidRDefault="00A52ABE" w:rsidP="00545125">
      <w:pPr>
        <w:tabs>
          <w:tab w:val="left" w:pos="9180"/>
        </w:tabs>
        <w:suppressAutoHyphens/>
        <w:spacing w:after="0" w:line="240" w:lineRule="auto"/>
        <w:rPr>
          <w:rFonts w:ascii="Arial" w:eastAsia="Arial" w:hAnsi="Arial" w:cs="Arial"/>
          <w:b/>
          <w:sz w:val="20"/>
          <w:szCs w:val="20"/>
        </w:rPr>
      </w:pPr>
      <w:r w:rsidRPr="004B143D">
        <w:rPr>
          <w:rFonts w:ascii="Arial" w:eastAsia="Arial" w:hAnsi="Arial" w:cs="Arial"/>
          <w:b/>
          <w:sz w:val="20"/>
          <w:szCs w:val="20"/>
        </w:rPr>
        <w:t>SKILLS</w:t>
      </w:r>
    </w:p>
    <w:p w14:paraId="5C21A0A8" w14:textId="77777777" w:rsidR="00096023" w:rsidRPr="004B143D" w:rsidRDefault="00096023" w:rsidP="00545125">
      <w:pPr>
        <w:tabs>
          <w:tab w:val="left" w:pos="9180"/>
        </w:tabs>
        <w:suppressAutoHyphens/>
        <w:spacing w:after="0" w:line="240" w:lineRule="auto"/>
        <w:rPr>
          <w:rFonts w:ascii="Arial" w:eastAsia="Arial" w:hAnsi="Arial" w:cs="Arial"/>
          <w:sz w:val="20"/>
          <w:szCs w:val="20"/>
        </w:rPr>
      </w:pPr>
    </w:p>
    <w:p w14:paraId="14C43B9D" w14:textId="71FFD2DD" w:rsidR="00050EFB" w:rsidRDefault="00050EFB"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Pr>
          <w:rFonts w:ascii="Arial" w:eastAsia="Arial" w:hAnsi="Arial" w:cs="Arial"/>
          <w:sz w:val="18"/>
          <w:szCs w:val="20"/>
        </w:rPr>
        <w:t>Proficient in SQL Server management and querying.</w:t>
      </w:r>
    </w:p>
    <w:p w14:paraId="6877921A" w14:textId="37F5F68A" w:rsidR="00050EFB" w:rsidRDefault="00050EFB"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Pr>
          <w:rFonts w:ascii="Arial" w:eastAsia="Arial" w:hAnsi="Arial" w:cs="Arial"/>
          <w:sz w:val="18"/>
          <w:szCs w:val="20"/>
        </w:rPr>
        <w:t>Experience with Python and R for data management and statistical modeling.</w:t>
      </w:r>
    </w:p>
    <w:p w14:paraId="6AB57042" w14:textId="7E49541A" w:rsidR="00050EFB" w:rsidRDefault="00050EFB"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Pr>
          <w:rFonts w:ascii="Arial" w:eastAsia="Arial" w:hAnsi="Arial" w:cs="Arial"/>
          <w:sz w:val="18"/>
          <w:szCs w:val="20"/>
        </w:rPr>
        <w:t xml:space="preserve">Advanced </w:t>
      </w:r>
      <w:r w:rsidR="005F3C00" w:rsidRPr="004B143D">
        <w:rPr>
          <w:rFonts w:ascii="Arial" w:eastAsia="Arial" w:hAnsi="Arial" w:cs="Arial"/>
          <w:sz w:val="18"/>
          <w:szCs w:val="20"/>
        </w:rPr>
        <w:t>ArcGIS</w:t>
      </w:r>
      <w:r>
        <w:rPr>
          <w:rFonts w:ascii="Arial" w:eastAsia="Arial" w:hAnsi="Arial" w:cs="Arial"/>
          <w:sz w:val="18"/>
          <w:szCs w:val="20"/>
        </w:rPr>
        <w:t xml:space="preserve"> portal and desktop applications skills.</w:t>
      </w:r>
    </w:p>
    <w:p w14:paraId="0319D341" w14:textId="5E2C7855" w:rsidR="00BF45DD" w:rsidRPr="004B143D" w:rsidRDefault="00050EFB"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Pr>
          <w:rFonts w:ascii="Arial" w:eastAsia="Arial" w:hAnsi="Arial" w:cs="Arial"/>
          <w:sz w:val="18"/>
          <w:szCs w:val="20"/>
        </w:rPr>
        <w:t xml:space="preserve">Experience using </w:t>
      </w:r>
      <w:r w:rsidR="005F3C00" w:rsidRPr="004B143D">
        <w:rPr>
          <w:rFonts w:ascii="Arial" w:eastAsia="Arial" w:hAnsi="Arial" w:cs="Arial"/>
          <w:sz w:val="18"/>
          <w:szCs w:val="20"/>
        </w:rPr>
        <w:t>IDRISI, and Erdas IMAGINE GIS software</w:t>
      </w:r>
      <w:r>
        <w:rPr>
          <w:rFonts w:ascii="Arial" w:eastAsia="Arial" w:hAnsi="Arial" w:cs="Arial"/>
          <w:sz w:val="18"/>
          <w:szCs w:val="20"/>
        </w:rPr>
        <w:t>.</w:t>
      </w:r>
    </w:p>
    <w:p w14:paraId="3B64B5E0" w14:textId="6B113DB4" w:rsidR="0076715F" w:rsidRPr="004B143D" w:rsidRDefault="0076715F"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Using Trimble handheld GPS</w:t>
      </w:r>
      <w:r w:rsidR="00050EFB">
        <w:rPr>
          <w:rFonts w:ascii="Arial" w:eastAsia="Arial" w:hAnsi="Arial" w:cs="Arial"/>
          <w:sz w:val="18"/>
          <w:szCs w:val="20"/>
        </w:rPr>
        <w:t>.</w:t>
      </w:r>
    </w:p>
    <w:p w14:paraId="55EBF2A0" w14:textId="1AFFD43D" w:rsidR="007D472F" w:rsidRPr="004B143D" w:rsidRDefault="007D472F"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Proficient at Microsoft Word, PowerPoint, Excel</w:t>
      </w:r>
      <w:r w:rsidR="00710FEF" w:rsidRPr="004B143D">
        <w:rPr>
          <w:rFonts w:ascii="Arial" w:eastAsia="Arial" w:hAnsi="Arial" w:cs="Arial"/>
          <w:sz w:val="18"/>
          <w:szCs w:val="20"/>
        </w:rPr>
        <w:t>, Outlook, and Publisher.</w:t>
      </w:r>
    </w:p>
    <w:p w14:paraId="637DE6B9" w14:textId="0F7900A7" w:rsidR="00710FEF" w:rsidRPr="004B143D" w:rsidRDefault="00710FEF"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Proficient using Wordpress for website maintenance</w:t>
      </w:r>
      <w:r w:rsidR="00050EFB">
        <w:rPr>
          <w:rFonts w:ascii="Arial" w:eastAsia="Arial" w:hAnsi="Arial" w:cs="Arial"/>
          <w:sz w:val="18"/>
          <w:szCs w:val="20"/>
        </w:rPr>
        <w:t>.</w:t>
      </w:r>
    </w:p>
    <w:p w14:paraId="21A215AA" w14:textId="301ACDA0" w:rsidR="00896A95" w:rsidRPr="004B143D" w:rsidRDefault="007C4C04"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Successfully designing and implementing various projects</w:t>
      </w:r>
      <w:r w:rsidR="00050EFB">
        <w:rPr>
          <w:rFonts w:ascii="Arial" w:eastAsia="Arial" w:hAnsi="Arial" w:cs="Arial"/>
          <w:sz w:val="18"/>
          <w:szCs w:val="20"/>
        </w:rPr>
        <w:t>.</w:t>
      </w:r>
    </w:p>
    <w:p w14:paraId="6225D294" w14:textId="0F4F4D7E" w:rsidR="00896A95" w:rsidRPr="004B143D" w:rsidRDefault="007C4C04"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Working with youth</w:t>
      </w:r>
      <w:r w:rsidR="00050EFB">
        <w:rPr>
          <w:rFonts w:ascii="Arial" w:eastAsia="Arial" w:hAnsi="Arial" w:cs="Arial"/>
          <w:sz w:val="18"/>
          <w:szCs w:val="20"/>
        </w:rPr>
        <w:t>.</w:t>
      </w:r>
    </w:p>
    <w:p w14:paraId="4DC31B20" w14:textId="78CF68EE" w:rsidR="0076715F" w:rsidRPr="004B143D" w:rsidRDefault="007C4C04" w:rsidP="00A44CD3">
      <w:pPr>
        <w:pStyle w:val="ListParagraph"/>
        <w:numPr>
          <w:ilvl w:val="0"/>
          <w:numId w:val="19"/>
        </w:numPr>
        <w:tabs>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Experience working in all weather conditions for long hours</w:t>
      </w:r>
      <w:r w:rsidR="00050EFB">
        <w:rPr>
          <w:rFonts w:ascii="Arial" w:eastAsia="Arial" w:hAnsi="Arial" w:cs="Arial"/>
          <w:sz w:val="18"/>
          <w:szCs w:val="20"/>
        </w:rPr>
        <w:t>.</w:t>
      </w:r>
    </w:p>
    <w:p w14:paraId="693874EA" w14:textId="77777777" w:rsidR="00A436E4" w:rsidRPr="004B143D" w:rsidRDefault="00A436E4" w:rsidP="00A436E4">
      <w:pPr>
        <w:pStyle w:val="ListParagraph"/>
        <w:tabs>
          <w:tab w:val="left" w:pos="9180"/>
        </w:tabs>
        <w:suppressAutoHyphens/>
        <w:spacing w:after="0" w:line="240" w:lineRule="auto"/>
        <w:rPr>
          <w:rFonts w:ascii="Arial" w:eastAsia="Arial" w:hAnsi="Arial" w:cs="Arial"/>
          <w:sz w:val="18"/>
          <w:szCs w:val="20"/>
        </w:rPr>
      </w:pPr>
    </w:p>
    <w:p w14:paraId="1943E800" w14:textId="77777777" w:rsidR="00A436E4" w:rsidRPr="004B143D" w:rsidRDefault="00A436E4" w:rsidP="00A436E4">
      <w:pPr>
        <w:tabs>
          <w:tab w:val="left" w:pos="9180"/>
        </w:tabs>
        <w:suppressAutoHyphens/>
        <w:spacing w:after="0" w:line="240" w:lineRule="auto"/>
        <w:rPr>
          <w:rFonts w:ascii="Arial" w:eastAsia="Arial" w:hAnsi="Arial" w:cs="Arial"/>
          <w:b/>
          <w:sz w:val="20"/>
          <w:szCs w:val="20"/>
        </w:rPr>
      </w:pPr>
      <w:r w:rsidRPr="004B143D">
        <w:rPr>
          <w:rFonts w:ascii="Arial" w:eastAsia="Arial" w:hAnsi="Arial" w:cs="Arial"/>
          <w:b/>
          <w:sz w:val="20"/>
          <w:szCs w:val="20"/>
        </w:rPr>
        <w:t>AWARDS</w:t>
      </w:r>
    </w:p>
    <w:p w14:paraId="5D27FA5A" w14:textId="77777777" w:rsidR="00A436E4" w:rsidRPr="004B143D" w:rsidRDefault="00A436E4" w:rsidP="00A436E4">
      <w:pPr>
        <w:tabs>
          <w:tab w:val="left" w:pos="9180"/>
        </w:tabs>
        <w:suppressAutoHyphens/>
        <w:spacing w:after="0" w:line="240" w:lineRule="auto"/>
        <w:rPr>
          <w:rFonts w:ascii="Arial" w:eastAsia="Arial" w:hAnsi="Arial" w:cs="Arial"/>
          <w:b/>
          <w:sz w:val="18"/>
          <w:szCs w:val="20"/>
        </w:rPr>
      </w:pPr>
    </w:p>
    <w:p w14:paraId="61BC2AEE" w14:textId="77777777" w:rsidR="00A436E4" w:rsidRPr="004B143D" w:rsidRDefault="00A436E4" w:rsidP="00A436E4">
      <w:pPr>
        <w:numPr>
          <w:ilvl w:val="0"/>
          <w:numId w:val="17"/>
        </w:numPr>
        <w:tabs>
          <w:tab w:val="left" w:pos="9180"/>
        </w:tabs>
        <w:suppressAutoHyphens/>
        <w:spacing w:after="0" w:line="240" w:lineRule="auto"/>
        <w:rPr>
          <w:rFonts w:ascii="Arial" w:eastAsia="Arial" w:hAnsi="Arial" w:cs="Arial"/>
          <w:b/>
          <w:sz w:val="18"/>
          <w:szCs w:val="20"/>
        </w:rPr>
      </w:pPr>
      <w:r w:rsidRPr="004B143D">
        <w:rPr>
          <w:rFonts w:ascii="Arial" w:eastAsia="Arial" w:hAnsi="Arial" w:cs="Arial"/>
          <w:sz w:val="18"/>
          <w:szCs w:val="20"/>
        </w:rPr>
        <w:t>The Illinois Governor’s Volunteer Service Award in 2018 for service to Western Illinois Regional Council.</w:t>
      </w:r>
    </w:p>
    <w:p w14:paraId="0AC7DD4E" w14:textId="77777777" w:rsidR="00A436E4" w:rsidRPr="004B143D" w:rsidRDefault="00A436E4" w:rsidP="00A436E4">
      <w:pPr>
        <w:pStyle w:val="ListParagraph"/>
        <w:numPr>
          <w:ilvl w:val="0"/>
          <w:numId w:val="17"/>
        </w:numPr>
        <w:tabs>
          <w:tab w:val="left" w:pos="8820"/>
        </w:tabs>
        <w:suppressAutoHyphens/>
        <w:spacing w:after="0" w:line="240" w:lineRule="auto"/>
        <w:rPr>
          <w:rFonts w:ascii="Arial" w:eastAsia="Arial" w:hAnsi="Arial" w:cs="Arial"/>
          <w:sz w:val="18"/>
          <w:szCs w:val="20"/>
        </w:rPr>
      </w:pPr>
      <w:r w:rsidRPr="004B143D">
        <w:rPr>
          <w:rFonts w:ascii="Arial" w:eastAsia="Arial" w:hAnsi="Arial" w:cs="Arial"/>
          <w:sz w:val="18"/>
          <w:szCs w:val="20"/>
        </w:rPr>
        <w:t>The Richard Longwell Graduate Scholarship in Geography</w:t>
      </w:r>
    </w:p>
    <w:p w14:paraId="3081C1F1" w14:textId="77777777" w:rsidR="00A436E4" w:rsidRPr="004B143D" w:rsidRDefault="00A436E4" w:rsidP="00A436E4">
      <w:pPr>
        <w:pStyle w:val="ListParagraph"/>
        <w:numPr>
          <w:ilvl w:val="0"/>
          <w:numId w:val="15"/>
        </w:numPr>
        <w:tabs>
          <w:tab w:val="left" w:pos="882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The Dennis Lubbs Memorial Geography Scholarship </w:t>
      </w:r>
    </w:p>
    <w:p w14:paraId="179B477C" w14:textId="336E7690" w:rsidR="00A436E4" w:rsidRPr="004B143D" w:rsidRDefault="00A436E4" w:rsidP="00A436E4">
      <w:pPr>
        <w:pStyle w:val="ListParagraph"/>
        <w:numPr>
          <w:ilvl w:val="0"/>
          <w:numId w:val="15"/>
        </w:numPr>
        <w:tabs>
          <w:tab w:val="left" w:pos="8820"/>
          <w:tab w:val="left" w:pos="9180"/>
        </w:tabs>
        <w:suppressAutoHyphens/>
        <w:spacing w:after="0" w:line="240" w:lineRule="auto"/>
        <w:rPr>
          <w:rFonts w:ascii="Arial" w:eastAsia="Arial" w:hAnsi="Arial" w:cs="Arial"/>
          <w:sz w:val="18"/>
          <w:szCs w:val="20"/>
        </w:rPr>
      </w:pPr>
      <w:r w:rsidRPr="004B143D">
        <w:rPr>
          <w:rFonts w:ascii="Arial" w:eastAsia="Arial" w:hAnsi="Arial" w:cs="Arial"/>
          <w:sz w:val="18"/>
          <w:szCs w:val="20"/>
        </w:rPr>
        <w:t xml:space="preserve">The Arlin Fentem and Ronald Nelson Graduate Student Scholarship. </w:t>
      </w:r>
    </w:p>
    <w:sectPr w:rsidR="00A436E4" w:rsidRPr="004B143D" w:rsidSect="00E3571A">
      <w:pgSz w:w="12240" w:h="15840"/>
      <w:pgMar w:top="56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42C5F"/>
    <w:multiLevelType w:val="hybridMultilevel"/>
    <w:tmpl w:val="E2207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B1950"/>
    <w:multiLevelType w:val="multilevel"/>
    <w:tmpl w:val="EF94C9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3840C0"/>
    <w:multiLevelType w:val="hybridMultilevel"/>
    <w:tmpl w:val="3BF6CA1C"/>
    <w:lvl w:ilvl="0" w:tplc="427E3AA4">
      <w:start w:val="1"/>
      <w:numFmt w:val="bullet"/>
      <w:lvlText w:val=""/>
      <w:lvlJc w:val="left"/>
      <w:pPr>
        <w:ind w:left="540" w:hanging="360"/>
      </w:pPr>
      <w:rPr>
        <w:rFonts w:ascii="Symbol" w:hAnsi="Symbol" w:hint="default"/>
        <w:sz w:val="18"/>
        <w:szCs w:val="18"/>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 w15:restartNumberingAfterBreak="0">
    <w:nsid w:val="0E086EE7"/>
    <w:multiLevelType w:val="hybridMultilevel"/>
    <w:tmpl w:val="A1469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307834"/>
    <w:multiLevelType w:val="hybridMultilevel"/>
    <w:tmpl w:val="5FFA5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871827"/>
    <w:multiLevelType w:val="multilevel"/>
    <w:tmpl w:val="EF94C9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F345A"/>
    <w:multiLevelType w:val="hybridMultilevel"/>
    <w:tmpl w:val="4838DEFC"/>
    <w:lvl w:ilvl="0" w:tplc="0066CBE8">
      <w:start w:val="1"/>
      <w:numFmt w:val="bullet"/>
      <w:lvlText w:val=""/>
      <w:lvlJc w:val="left"/>
      <w:pPr>
        <w:ind w:left="720" w:hanging="360"/>
      </w:pPr>
      <w:rPr>
        <w:rFonts w:ascii="Symbol" w:hAnsi="Symbol" w:hint="default"/>
      </w:rPr>
    </w:lvl>
    <w:lvl w:ilvl="1" w:tplc="FF3C2C52">
      <w:start w:val="1"/>
      <w:numFmt w:val="bullet"/>
      <w:lvlText w:val="o"/>
      <w:lvlJc w:val="left"/>
      <w:pPr>
        <w:ind w:left="1440" w:hanging="360"/>
      </w:pPr>
      <w:rPr>
        <w:rFonts w:ascii="Courier New" w:hAnsi="Courier New" w:hint="default"/>
      </w:rPr>
    </w:lvl>
    <w:lvl w:ilvl="2" w:tplc="A21EC642">
      <w:start w:val="1"/>
      <w:numFmt w:val="bullet"/>
      <w:lvlText w:val=""/>
      <w:lvlJc w:val="left"/>
      <w:pPr>
        <w:ind w:left="2160" w:hanging="360"/>
      </w:pPr>
      <w:rPr>
        <w:rFonts w:ascii="Wingdings" w:hAnsi="Wingdings" w:hint="default"/>
      </w:rPr>
    </w:lvl>
    <w:lvl w:ilvl="3" w:tplc="80E09874">
      <w:start w:val="1"/>
      <w:numFmt w:val="bullet"/>
      <w:lvlText w:val=""/>
      <w:lvlJc w:val="left"/>
      <w:pPr>
        <w:ind w:left="2880" w:hanging="360"/>
      </w:pPr>
      <w:rPr>
        <w:rFonts w:ascii="Symbol" w:hAnsi="Symbol" w:hint="default"/>
      </w:rPr>
    </w:lvl>
    <w:lvl w:ilvl="4" w:tplc="06123060">
      <w:start w:val="1"/>
      <w:numFmt w:val="bullet"/>
      <w:lvlText w:val="o"/>
      <w:lvlJc w:val="left"/>
      <w:pPr>
        <w:ind w:left="3600" w:hanging="360"/>
      </w:pPr>
      <w:rPr>
        <w:rFonts w:ascii="Courier New" w:hAnsi="Courier New" w:hint="default"/>
      </w:rPr>
    </w:lvl>
    <w:lvl w:ilvl="5" w:tplc="5006892E">
      <w:start w:val="1"/>
      <w:numFmt w:val="bullet"/>
      <w:lvlText w:val=""/>
      <w:lvlJc w:val="left"/>
      <w:pPr>
        <w:ind w:left="4320" w:hanging="360"/>
      </w:pPr>
      <w:rPr>
        <w:rFonts w:ascii="Wingdings" w:hAnsi="Wingdings" w:hint="default"/>
      </w:rPr>
    </w:lvl>
    <w:lvl w:ilvl="6" w:tplc="38EADC56">
      <w:start w:val="1"/>
      <w:numFmt w:val="bullet"/>
      <w:lvlText w:val=""/>
      <w:lvlJc w:val="left"/>
      <w:pPr>
        <w:ind w:left="5040" w:hanging="360"/>
      </w:pPr>
      <w:rPr>
        <w:rFonts w:ascii="Symbol" w:hAnsi="Symbol" w:hint="default"/>
      </w:rPr>
    </w:lvl>
    <w:lvl w:ilvl="7" w:tplc="4926C9E6">
      <w:start w:val="1"/>
      <w:numFmt w:val="bullet"/>
      <w:lvlText w:val="o"/>
      <w:lvlJc w:val="left"/>
      <w:pPr>
        <w:ind w:left="5760" w:hanging="360"/>
      </w:pPr>
      <w:rPr>
        <w:rFonts w:ascii="Courier New" w:hAnsi="Courier New" w:hint="default"/>
      </w:rPr>
    </w:lvl>
    <w:lvl w:ilvl="8" w:tplc="FE06F3A8">
      <w:start w:val="1"/>
      <w:numFmt w:val="bullet"/>
      <w:lvlText w:val=""/>
      <w:lvlJc w:val="left"/>
      <w:pPr>
        <w:ind w:left="6480" w:hanging="360"/>
      </w:pPr>
      <w:rPr>
        <w:rFonts w:ascii="Wingdings" w:hAnsi="Wingdings" w:hint="default"/>
      </w:rPr>
    </w:lvl>
  </w:abstractNum>
  <w:abstractNum w:abstractNumId="7" w15:restartNumberingAfterBreak="0">
    <w:nsid w:val="1C366721"/>
    <w:multiLevelType w:val="multilevel"/>
    <w:tmpl w:val="37C4A3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F26F30"/>
    <w:multiLevelType w:val="multilevel"/>
    <w:tmpl w:val="071E60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7F0582"/>
    <w:multiLevelType w:val="multilevel"/>
    <w:tmpl w:val="25301712"/>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0010B7"/>
    <w:multiLevelType w:val="multilevel"/>
    <w:tmpl w:val="D6C4D9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C47B93"/>
    <w:multiLevelType w:val="hybridMultilevel"/>
    <w:tmpl w:val="2E2842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C5167FD"/>
    <w:multiLevelType w:val="hybridMultilevel"/>
    <w:tmpl w:val="0054E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2A2842"/>
    <w:multiLevelType w:val="multilevel"/>
    <w:tmpl w:val="6ACC6C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7EA573C"/>
    <w:multiLevelType w:val="hybridMultilevel"/>
    <w:tmpl w:val="CCAA3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9D0EB8"/>
    <w:multiLevelType w:val="hybridMultilevel"/>
    <w:tmpl w:val="BBAC31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B06DD0"/>
    <w:multiLevelType w:val="multilevel"/>
    <w:tmpl w:val="3BC422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1170A7"/>
    <w:multiLevelType w:val="hybridMultilevel"/>
    <w:tmpl w:val="0C546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8B66CC"/>
    <w:multiLevelType w:val="multilevel"/>
    <w:tmpl w:val="EEBA05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38C0F07"/>
    <w:multiLevelType w:val="multilevel"/>
    <w:tmpl w:val="EF94C9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861F3E"/>
    <w:multiLevelType w:val="multilevel"/>
    <w:tmpl w:val="693EED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41030D"/>
    <w:multiLevelType w:val="multilevel"/>
    <w:tmpl w:val="513242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A1387"/>
    <w:multiLevelType w:val="hybridMultilevel"/>
    <w:tmpl w:val="7C24D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4D4028"/>
    <w:multiLevelType w:val="hybridMultilevel"/>
    <w:tmpl w:val="FA5097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21219C9"/>
    <w:multiLevelType w:val="hybridMultilevel"/>
    <w:tmpl w:val="B9FC7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452E54"/>
    <w:multiLevelType w:val="hybridMultilevel"/>
    <w:tmpl w:val="32B6C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3E6FA2"/>
    <w:multiLevelType w:val="multilevel"/>
    <w:tmpl w:val="071E60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3C23ADB"/>
    <w:multiLevelType w:val="hybridMultilevel"/>
    <w:tmpl w:val="3BBAA7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C884338"/>
    <w:multiLevelType w:val="multilevel"/>
    <w:tmpl w:val="071E608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76718268">
    <w:abstractNumId w:val="6"/>
  </w:num>
  <w:num w:numId="2" w16cid:durableId="1267352081">
    <w:abstractNumId w:val="26"/>
  </w:num>
  <w:num w:numId="3" w16cid:durableId="1736388243">
    <w:abstractNumId w:val="18"/>
  </w:num>
  <w:num w:numId="4" w16cid:durableId="1857846091">
    <w:abstractNumId w:val="10"/>
  </w:num>
  <w:num w:numId="5" w16cid:durableId="558563674">
    <w:abstractNumId w:val="21"/>
  </w:num>
  <w:num w:numId="6" w16cid:durableId="1401640116">
    <w:abstractNumId w:val="13"/>
  </w:num>
  <w:num w:numId="7" w16cid:durableId="1412311203">
    <w:abstractNumId w:val="20"/>
  </w:num>
  <w:num w:numId="8" w16cid:durableId="1892688196">
    <w:abstractNumId w:val="16"/>
  </w:num>
  <w:num w:numId="9" w16cid:durableId="817964960">
    <w:abstractNumId w:val="7"/>
  </w:num>
  <w:num w:numId="10" w16cid:durableId="1956473835">
    <w:abstractNumId w:val="9"/>
  </w:num>
  <w:num w:numId="11" w16cid:durableId="1694727514">
    <w:abstractNumId w:val="4"/>
  </w:num>
  <w:num w:numId="12" w16cid:durableId="948582348">
    <w:abstractNumId w:val="24"/>
  </w:num>
  <w:num w:numId="13" w16cid:durableId="272714818">
    <w:abstractNumId w:val="14"/>
  </w:num>
  <w:num w:numId="14" w16cid:durableId="2077388658">
    <w:abstractNumId w:val="22"/>
  </w:num>
  <w:num w:numId="15" w16cid:durableId="1736971483">
    <w:abstractNumId w:val="25"/>
  </w:num>
  <w:num w:numId="16" w16cid:durableId="1711151860">
    <w:abstractNumId w:val="23"/>
  </w:num>
  <w:num w:numId="17" w16cid:durableId="1130123965">
    <w:abstractNumId w:val="0"/>
  </w:num>
  <w:num w:numId="18" w16cid:durableId="1241408293">
    <w:abstractNumId w:val="11"/>
  </w:num>
  <w:num w:numId="19" w16cid:durableId="1350596500">
    <w:abstractNumId w:val="12"/>
  </w:num>
  <w:num w:numId="20" w16cid:durableId="194344985">
    <w:abstractNumId w:val="17"/>
  </w:num>
  <w:num w:numId="21" w16cid:durableId="617685389">
    <w:abstractNumId w:val="3"/>
  </w:num>
  <w:num w:numId="22" w16cid:durableId="223805953">
    <w:abstractNumId w:val="19"/>
  </w:num>
  <w:num w:numId="23" w16cid:durableId="917834072">
    <w:abstractNumId w:val="5"/>
  </w:num>
  <w:num w:numId="24" w16cid:durableId="371729551">
    <w:abstractNumId w:val="1"/>
  </w:num>
  <w:num w:numId="25" w16cid:durableId="465508248">
    <w:abstractNumId w:val="27"/>
  </w:num>
  <w:num w:numId="26" w16cid:durableId="1318923134">
    <w:abstractNumId w:val="8"/>
  </w:num>
  <w:num w:numId="27" w16cid:durableId="699667402">
    <w:abstractNumId w:val="28"/>
  </w:num>
  <w:num w:numId="28" w16cid:durableId="1100563044">
    <w:abstractNumId w:val="15"/>
  </w:num>
  <w:num w:numId="29" w16cid:durableId="1864976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A95"/>
    <w:rsid w:val="000100BA"/>
    <w:rsid w:val="00010B51"/>
    <w:rsid w:val="00041214"/>
    <w:rsid w:val="00050EFB"/>
    <w:rsid w:val="000542BC"/>
    <w:rsid w:val="00096023"/>
    <w:rsid w:val="002D09B0"/>
    <w:rsid w:val="003213A2"/>
    <w:rsid w:val="003A3CB8"/>
    <w:rsid w:val="003A546D"/>
    <w:rsid w:val="004B143D"/>
    <w:rsid w:val="00500AD2"/>
    <w:rsid w:val="005154DC"/>
    <w:rsid w:val="005449D7"/>
    <w:rsid w:val="00545125"/>
    <w:rsid w:val="005F3C00"/>
    <w:rsid w:val="00662453"/>
    <w:rsid w:val="006C1005"/>
    <w:rsid w:val="006F2D8A"/>
    <w:rsid w:val="00710FEF"/>
    <w:rsid w:val="007251E1"/>
    <w:rsid w:val="00763A7B"/>
    <w:rsid w:val="0076715F"/>
    <w:rsid w:val="007B46BA"/>
    <w:rsid w:val="007C4C04"/>
    <w:rsid w:val="007D472F"/>
    <w:rsid w:val="00896A95"/>
    <w:rsid w:val="008C63FC"/>
    <w:rsid w:val="009301C4"/>
    <w:rsid w:val="00962798"/>
    <w:rsid w:val="009B2C54"/>
    <w:rsid w:val="009B626F"/>
    <w:rsid w:val="009F3C6D"/>
    <w:rsid w:val="009F5682"/>
    <w:rsid w:val="00A300AB"/>
    <w:rsid w:val="00A436E4"/>
    <w:rsid w:val="00A44CD3"/>
    <w:rsid w:val="00A52ABE"/>
    <w:rsid w:val="00AB340A"/>
    <w:rsid w:val="00B44A47"/>
    <w:rsid w:val="00B66D7A"/>
    <w:rsid w:val="00B76CEB"/>
    <w:rsid w:val="00BF45DD"/>
    <w:rsid w:val="00CA60F5"/>
    <w:rsid w:val="00D3649E"/>
    <w:rsid w:val="00D43DD4"/>
    <w:rsid w:val="00D847D3"/>
    <w:rsid w:val="00D9540F"/>
    <w:rsid w:val="00DE7A1B"/>
    <w:rsid w:val="00E3571A"/>
    <w:rsid w:val="00E827D5"/>
    <w:rsid w:val="00F40D22"/>
    <w:rsid w:val="00F64873"/>
    <w:rsid w:val="00FE4228"/>
    <w:rsid w:val="202C910F"/>
    <w:rsid w:val="273549FC"/>
    <w:rsid w:val="336BBF96"/>
    <w:rsid w:val="3D0FFD0A"/>
    <w:rsid w:val="40A56B0A"/>
    <w:rsid w:val="57A79DB0"/>
    <w:rsid w:val="590A386A"/>
    <w:rsid w:val="62538E60"/>
    <w:rsid w:val="7BAA4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B50DC"/>
  <w15:docId w15:val="{11204AC5-7AB9-4491-B842-F9B95ACA5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15F"/>
    <w:pPr>
      <w:ind w:left="720"/>
      <w:contextualSpacing/>
    </w:pPr>
  </w:style>
  <w:style w:type="character" w:styleId="Hyperlink">
    <w:name w:val="Hyperlink"/>
    <w:basedOn w:val="DefaultParagraphFont"/>
    <w:uiPriority w:val="99"/>
    <w:unhideWhenUsed/>
    <w:rsid w:val="006C1005"/>
    <w:rPr>
      <w:color w:val="0563C1" w:themeColor="hyperlink"/>
      <w:u w:val="single"/>
    </w:rPr>
  </w:style>
  <w:style w:type="character" w:styleId="UnresolvedMention">
    <w:name w:val="Unresolved Mention"/>
    <w:basedOn w:val="DefaultParagraphFont"/>
    <w:uiPriority w:val="99"/>
    <w:semiHidden/>
    <w:unhideWhenUsed/>
    <w:rsid w:val="006C1005"/>
    <w:rPr>
      <w:color w:val="605E5C"/>
      <w:shd w:val="clear" w:color="auto" w:fill="E1DFDD"/>
    </w:rPr>
  </w:style>
  <w:style w:type="paragraph" w:styleId="BodyTextIndent">
    <w:name w:val="Body Text Indent"/>
    <w:basedOn w:val="Normal"/>
    <w:link w:val="BodyTextIndentChar"/>
    <w:autoRedefine/>
    <w:uiPriority w:val="99"/>
    <w:rsid w:val="00B44A47"/>
    <w:pPr>
      <w:widowControl w:val="0"/>
      <w:tabs>
        <w:tab w:val="left" w:pos="1800"/>
      </w:tabs>
      <w:spacing w:after="0" w:line="240" w:lineRule="auto"/>
      <w:ind w:left="720" w:hanging="720"/>
    </w:pPr>
    <w:rPr>
      <w:rFonts w:ascii="Georgia" w:eastAsia="Times New Roman" w:hAnsi="Georgia" w:cs="Times New Roman"/>
      <w:b/>
      <w:bCs/>
      <w:color w:val="000000"/>
      <w:kern w:val="28"/>
      <w:szCs w:val="20"/>
    </w:rPr>
  </w:style>
  <w:style w:type="character" w:customStyle="1" w:styleId="BodyTextIndentChar">
    <w:name w:val="Body Text Indent Char"/>
    <w:basedOn w:val="DefaultParagraphFont"/>
    <w:link w:val="BodyTextIndent"/>
    <w:uiPriority w:val="99"/>
    <w:rsid w:val="00B44A47"/>
    <w:rPr>
      <w:rFonts w:ascii="Georgia" w:eastAsia="Times New Roman" w:hAnsi="Georgia" w:cs="Times New Roman"/>
      <w:b/>
      <w:bCs/>
      <w:color w:val="000000"/>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32D1D3234FE614BA7B674B2A524920E" ma:contentTypeVersion="12" ma:contentTypeDescription="Create a new document." ma:contentTypeScope="" ma:versionID="e8c947730d0209efc3610b070ab54b02">
  <xsd:schema xmlns:xsd="http://www.w3.org/2001/XMLSchema" xmlns:xs="http://www.w3.org/2001/XMLSchema" xmlns:p="http://schemas.microsoft.com/office/2006/metadata/properties" xmlns:ns3="9ef1c2e5-96e7-46ab-959f-ef692f01f565" xmlns:ns4="1e5e5b1d-9879-4984-aabb-4fc9e6cffbd2" targetNamespace="http://schemas.microsoft.com/office/2006/metadata/properties" ma:root="true" ma:fieldsID="a1defa5bc4366b5547d9ea836ddca151" ns3:_="" ns4:_="">
    <xsd:import namespace="9ef1c2e5-96e7-46ab-959f-ef692f01f565"/>
    <xsd:import namespace="1e5e5b1d-9879-4984-aabb-4fc9e6cffbd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f1c2e5-96e7-46ab-959f-ef692f01f56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5e5b1d-9879-4984-aabb-4fc9e6cffbd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762BD0-F19D-40EC-8322-DAC21253ACF6}">
  <ds:schemaRefs>
    <ds:schemaRef ds:uri="http://schemas.openxmlformats.org/officeDocument/2006/bibliography"/>
  </ds:schemaRefs>
</ds:datastoreItem>
</file>

<file path=customXml/itemProps2.xml><?xml version="1.0" encoding="utf-8"?>
<ds:datastoreItem xmlns:ds="http://schemas.openxmlformats.org/officeDocument/2006/customXml" ds:itemID="{360A4CC6-91D8-40AF-A0EB-9E20C59756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f1c2e5-96e7-46ab-959f-ef692f01f565"/>
    <ds:schemaRef ds:uri="1e5e5b1d-9879-4984-aabb-4fc9e6cffb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9453FC-D2F2-4EEF-91F5-1CDC0760D319}">
  <ds:schemaRefs>
    <ds:schemaRef ds:uri="http://schemas.microsoft.com/sharepoint/v3/contenttype/forms"/>
  </ds:schemaRefs>
</ds:datastoreItem>
</file>

<file path=customXml/itemProps4.xml><?xml version="1.0" encoding="utf-8"?>
<ds:datastoreItem xmlns:ds="http://schemas.openxmlformats.org/officeDocument/2006/customXml" ds:itemID="{18ADDEEA-917A-4BB5-B9FB-62D0AE7FAD6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1018</Words>
  <Characters>5805</Characters>
  <Application>Microsoft Office Word</Application>
  <DocSecurity>0</DocSecurity>
  <Lines>48</Lines>
  <Paragraphs>13</Paragraphs>
  <ScaleCrop>false</ScaleCrop>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Lydia Tiller</dc:creator>
  <cp:lastModifiedBy>Krohn, Justin</cp:lastModifiedBy>
  <cp:revision>3</cp:revision>
  <dcterms:created xsi:type="dcterms:W3CDTF">2021-06-14T02:01:00Z</dcterms:created>
  <dcterms:modified xsi:type="dcterms:W3CDTF">2022-07-31T20:48:00Z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0x010100732D1D3234FE614BA7B674B2A524920E</vt:lpwstr>
  </property>
</Properties>
</file>